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DF0" w:rsidRPr="00AF406C" w:rsidRDefault="00B53DF0" w:rsidP="00B53DF0">
      <w:pPr>
        <w:tabs>
          <w:tab w:val="center" w:pos="1800"/>
          <w:tab w:val="center" w:pos="6500"/>
        </w:tabs>
        <w:ind w:right="-228"/>
        <w:rPr>
          <w:b/>
          <w:i/>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3937000</wp:posOffset>
                </wp:positionH>
                <wp:positionV relativeFrom="paragraph">
                  <wp:posOffset>-259080</wp:posOffset>
                </wp:positionV>
                <wp:extent cx="2358390" cy="462915"/>
                <wp:effectExtent l="0" t="0" r="22860" b="13335"/>
                <wp:wrapTight wrapText="bothSides">
                  <wp:wrapPolygon edited="0">
                    <wp:start x="0" y="0"/>
                    <wp:lineTo x="0" y="21333"/>
                    <wp:lineTo x="21635" y="21333"/>
                    <wp:lineTo x="21635" y="0"/>
                    <wp:lineTo x="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8390" cy="462915"/>
                        </a:xfrm>
                        <a:prstGeom prst="rect">
                          <a:avLst/>
                        </a:prstGeom>
                        <a:solidFill>
                          <a:srgbClr val="FFFFFF"/>
                        </a:solidFill>
                        <a:ln w="9525">
                          <a:solidFill>
                            <a:srgbClr val="000000"/>
                          </a:solidFill>
                          <a:miter lim="800000"/>
                          <a:headEnd/>
                          <a:tailEnd/>
                        </a:ln>
                      </wps:spPr>
                      <wps:txbx>
                        <w:txbxContent>
                          <w:p w:rsidR="00B53DF0" w:rsidRPr="00141942" w:rsidRDefault="00B53DF0" w:rsidP="00B53DF0">
                            <w:pPr>
                              <w:jc w:val="center"/>
                              <w:rPr>
                                <w:b/>
                                <w:sz w:val="16"/>
                              </w:rPr>
                            </w:pPr>
                            <w:r w:rsidRPr="00141942">
                              <w:rPr>
                                <w:b/>
                                <w:sz w:val="16"/>
                              </w:rPr>
                              <w:t>Mẫu số: C</w:t>
                            </w:r>
                            <w:r>
                              <w:rPr>
                                <w:b/>
                                <w:sz w:val="16"/>
                              </w:rPr>
                              <w:t>42</w:t>
                            </w:r>
                            <w:r w:rsidRPr="00141942">
                              <w:rPr>
                                <w:b/>
                                <w:sz w:val="16"/>
                              </w:rPr>
                              <w:t>-BB</w:t>
                            </w:r>
                          </w:p>
                          <w:p w:rsidR="00B53DF0" w:rsidRPr="00141942" w:rsidRDefault="00B53DF0" w:rsidP="00B53DF0">
                            <w:pPr>
                              <w:jc w:val="center"/>
                              <w:rPr>
                                <w:sz w:val="16"/>
                              </w:rPr>
                            </w:pPr>
                            <w:r w:rsidRPr="00141942">
                              <w:rPr>
                                <w:sz w:val="16"/>
                              </w:rPr>
                              <w:t xml:space="preserve">Ban hành </w:t>
                            </w:r>
                            <w:r>
                              <w:rPr>
                                <w:sz w:val="16"/>
                              </w:rPr>
                              <w:t>kèm theo Thông tư số 107/2017/TT-BTC</w:t>
                            </w:r>
                            <w:r w:rsidRPr="00141942">
                              <w:rPr>
                                <w:sz w:val="16"/>
                              </w:rPr>
                              <w:t xml:space="preserve"> ngày </w:t>
                            </w:r>
                            <w:r>
                              <w:rPr>
                                <w:sz w:val="16"/>
                              </w:rPr>
                              <w:t xml:space="preserve">10/10/2017 </w:t>
                            </w:r>
                            <w:r w:rsidRPr="00141942">
                              <w:rPr>
                                <w:sz w:val="16"/>
                              </w:rPr>
                              <w:t>của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2" o:spid="_x0000_s1026" type="#_x0000_t202" style="position:absolute;margin-left:310pt;margin-top:-20.4pt;width:185.7pt;height:3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">
                <v:textbox>
                  <w:txbxContent>
                    <w:p w:rsidR="00B53DF0" w:rsidRPr="00141942" w:rsidRDefault="00B53DF0" w:rsidP="00B53DF0">
                      <w:pPr>
                        <w:jc w:val="center"/>
                        <w:rPr>
                          <w:b/>
                          <w:sz w:val="16"/>
                        </w:rPr>
                      </w:pPr>
                      <w:r w:rsidRPr="00141942">
                        <w:rPr>
                          <w:b/>
                          <w:sz w:val="16"/>
                        </w:rPr>
                        <w:t>Mẫu số: C</w:t>
                      </w:r>
                      <w:r>
                        <w:rPr>
                          <w:b/>
                          <w:sz w:val="16"/>
                        </w:rPr>
                        <w:t>42</w:t>
                      </w:r>
                      <w:r w:rsidRPr="00141942">
                        <w:rPr>
                          <w:b/>
                          <w:sz w:val="16"/>
                        </w:rPr>
                        <w:t>-BB</w:t>
                      </w:r>
                    </w:p>
                    <w:p w:rsidR="00B53DF0" w:rsidRPr="00141942" w:rsidRDefault="00B53DF0" w:rsidP="00B53DF0">
                      <w:pPr>
                        <w:jc w:val="center"/>
                        <w:rPr>
                          <w:sz w:val="16"/>
                        </w:rPr>
                      </w:pPr>
                      <w:r w:rsidRPr="00141942">
                        <w:rPr>
                          <w:sz w:val="16"/>
                        </w:rPr>
                        <w:t xml:space="preserve">Ban hành </w:t>
                      </w:r>
                      <w:r>
                        <w:rPr>
                          <w:sz w:val="16"/>
                        </w:rPr>
                        <w:t>kèm theo Thông tư số 107/2017/TT-BTC</w:t>
                      </w:r>
                      <w:r w:rsidRPr="00141942">
                        <w:rPr>
                          <w:sz w:val="16"/>
                        </w:rPr>
                        <w:t xml:space="preserve"> ngày </w:t>
                      </w:r>
                      <w:r>
                        <w:rPr>
                          <w:sz w:val="16"/>
                        </w:rPr>
                        <w:t xml:space="preserve">10/10/2017 </w:t>
                      </w:r>
                      <w:r w:rsidRPr="00141942">
                        <w:rPr>
                          <w:sz w:val="16"/>
                        </w:rPr>
                        <w:t>của  Bộ Tài chính</w:t>
                      </w:r>
                    </w:p>
                  </w:txbxContent>
                </v:textbox>
                <w10:wrap type="tight"/>
              </v:shape>
            </w:pict>
          </mc:Fallback>
        </mc:AlternateContent>
      </w:r>
      <w:r w:rsidRPr="00AF406C">
        <w:rPr>
          <w:b/>
          <w:sz w:val="22"/>
          <w:szCs w:val="22"/>
        </w:rPr>
        <w:t>TRƯỜNG CAO ĐẲNG LÝ TỰ TRỌNG</w:t>
      </w:r>
    </w:p>
    <w:p w:rsidR="00B53DF0" w:rsidRPr="00AF406C" w:rsidRDefault="00B53DF0" w:rsidP="00B53DF0">
      <w:pPr>
        <w:tabs>
          <w:tab w:val="center" w:pos="1800"/>
          <w:tab w:val="center" w:pos="6500"/>
        </w:tabs>
        <w:ind w:right="-228"/>
        <w:jc w:val="both"/>
        <w:rPr>
          <w:b/>
          <w:sz w:val="22"/>
          <w:szCs w:val="22"/>
        </w:rPr>
      </w:pPr>
      <w:r w:rsidRPr="00D30766">
        <w:rPr>
          <w:sz w:val="22"/>
          <w:szCs w:val="22"/>
        </w:rPr>
        <w:t xml:space="preserve"> </w:t>
      </w:r>
      <w:r>
        <w:rPr>
          <w:sz w:val="22"/>
          <w:szCs w:val="22"/>
        </w:rPr>
        <w:t xml:space="preserve">     </w:t>
      </w:r>
      <w:r w:rsidRPr="00AF406C">
        <w:rPr>
          <w:b/>
          <w:sz w:val="22"/>
          <w:szCs w:val="22"/>
        </w:rPr>
        <w:t>THÀNH PHỐ HỒ CHÍ MINH</w:t>
      </w:r>
    </w:p>
    <w:p w:rsidR="00B53DF0" w:rsidRPr="0080377C" w:rsidRDefault="00B53DF0" w:rsidP="00B53DF0">
      <w:pPr>
        <w:spacing w:before="120"/>
        <w:ind w:right="-289" w:firstLine="720"/>
        <w:jc w:val="both"/>
        <w:rPr>
          <w:i/>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607060</wp:posOffset>
                </wp:positionH>
                <wp:positionV relativeFrom="paragraph">
                  <wp:posOffset>58419</wp:posOffset>
                </wp:positionV>
                <wp:extent cx="100774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8DAF23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8pt,4.6pt" to="127.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RJx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E2fnvIpRv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"/>
            </w:pict>
          </mc:Fallback>
        </mc:AlternateContent>
      </w:r>
      <w:r>
        <w:rPr>
          <w:sz w:val="26"/>
          <w:szCs w:val="26"/>
        </w:rPr>
        <w:t>Mã QHNS:1058083</w:t>
      </w:r>
      <w:r>
        <w:rPr>
          <w:sz w:val="26"/>
          <w:szCs w:val="26"/>
        </w:rPr>
        <w:tab/>
      </w:r>
      <w:r>
        <w:rPr>
          <w:sz w:val="26"/>
          <w:szCs w:val="26"/>
        </w:rPr>
        <w:tab/>
      </w:r>
    </w:p>
    <w:p w:rsidR="00B53DF0" w:rsidRPr="00F226A2" w:rsidRDefault="00B53DF0" w:rsidP="00B53DF0">
      <w:pPr>
        <w:tabs>
          <w:tab w:val="center" w:pos="1800"/>
          <w:tab w:val="center" w:pos="6600"/>
        </w:tabs>
        <w:ind w:right="-288"/>
        <w:jc w:val="both"/>
        <w:rPr>
          <w:sz w:val="4"/>
          <w:szCs w:val="26"/>
        </w:rPr>
      </w:pPr>
    </w:p>
    <w:p w:rsidR="00B53DF0" w:rsidRPr="00C54852" w:rsidRDefault="00B53DF0" w:rsidP="00B53DF0">
      <w:pPr>
        <w:tabs>
          <w:tab w:val="center" w:pos="1800"/>
          <w:tab w:val="center" w:pos="6600"/>
        </w:tabs>
        <w:ind w:right="-288"/>
        <w:jc w:val="both"/>
        <w:rPr>
          <w:sz w:val="10"/>
          <w:szCs w:val="26"/>
        </w:rPr>
      </w:pPr>
    </w:p>
    <w:p w:rsidR="00B53DF0" w:rsidRDefault="00B53DF0" w:rsidP="00B53DF0">
      <w:pPr>
        <w:spacing w:after="40" w:line="300" w:lineRule="atLeast"/>
        <w:jc w:val="center"/>
        <w:rPr>
          <w:b/>
          <w:sz w:val="28"/>
          <w:szCs w:val="26"/>
        </w:rPr>
      </w:pPr>
      <w:r>
        <w:rPr>
          <w:b/>
          <w:sz w:val="28"/>
          <w:szCs w:val="26"/>
        </w:rPr>
        <w:t>GIẤY THANH TOÁN TẠM ỨNG</w:t>
      </w:r>
    </w:p>
    <w:p w:rsidR="00B53DF0" w:rsidRPr="00CE510E" w:rsidRDefault="00B53DF0" w:rsidP="00B53DF0">
      <w:pPr>
        <w:spacing w:after="40" w:line="300" w:lineRule="atLeast"/>
        <w:jc w:val="center"/>
        <w:rPr>
          <w:b/>
          <w:sz w:val="28"/>
          <w:szCs w:val="26"/>
        </w:rPr>
      </w:pPr>
      <w:r w:rsidRPr="0080377C">
        <w:rPr>
          <w:i/>
          <w:sz w:val="26"/>
          <w:szCs w:val="26"/>
        </w:rPr>
        <w:t xml:space="preserve">Ngày </w:t>
      </w:r>
      <w:r>
        <w:rPr>
          <w:i/>
          <w:sz w:val="26"/>
          <w:szCs w:val="26"/>
        </w:rPr>
        <w:t xml:space="preserve">     </w:t>
      </w:r>
      <w:r w:rsidRPr="0080377C">
        <w:rPr>
          <w:i/>
          <w:sz w:val="26"/>
          <w:szCs w:val="26"/>
        </w:rPr>
        <w:t xml:space="preserve">tháng </w:t>
      </w:r>
      <w:r w:rsidR="00146724">
        <w:rPr>
          <w:i/>
          <w:sz w:val="26"/>
          <w:szCs w:val="26"/>
        </w:rPr>
        <w:t xml:space="preserve">    năm 2020</w:t>
      </w:r>
    </w:p>
    <w:p w:rsidR="00B53DF0" w:rsidRPr="00F226A2" w:rsidRDefault="00B53DF0" w:rsidP="00B53DF0">
      <w:pPr>
        <w:rPr>
          <w:b/>
          <w:sz w:val="12"/>
          <w:szCs w:val="28"/>
        </w:rPr>
      </w:pPr>
    </w:p>
    <w:p w:rsidR="00B53DF0" w:rsidRDefault="00B53DF0" w:rsidP="00B53DF0">
      <w:pPr>
        <w:tabs>
          <w:tab w:val="right" w:leader="dot" w:pos="8200"/>
          <w:tab w:val="right" w:leader="dot" w:pos="9072"/>
        </w:tabs>
        <w:ind w:firstLine="709"/>
        <w:jc w:val="both"/>
        <w:rPr>
          <w:sz w:val="26"/>
          <w:szCs w:val="26"/>
        </w:rPr>
      </w:pPr>
      <w:r>
        <w:rPr>
          <w:sz w:val="26"/>
          <w:szCs w:val="26"/>
        </w:rPr>
        <w:t xml:space="preserve">Họ tên người thanh toán:       Võ Minh Phương                 </w:t>
      </w:r>
    </w:p>
    <w:p w:rsidR="00B53DF0" w:rsidRDefault="00B53DF0" w:rsidP="00B53DF0">
      <w:pPr>
        <w:tabs>
          <w:tab w:val="right" w:leader="dot" w:pos="9072"/>
        </w:tabs>
        <w:ind w:firstLine="709"/>
        <w:jc w:val="both"/>
        <w:rPr>
          <w:sz w:val="26"/>
          <w:szCs w:val="26"/>
        </w:rPr>
      </w:pPr>
      <w:r>
        <w:rPr>
          <w:sz w:val="26"/>
          <w:szCs w:val="26"/>
        </w:rPr>
        <w:t>Bộ phận (hoặc địa chỉ): Phòng Tuyển sinh – Đào tạo</w:t>
      </w:r>
      <w:bookmarkStart w:id="0" w:name="_GoBack"/>
      <w:bookmarkEnd w:id="0"/>
    </w:p>
    <w:p w:rsidR="00B53DF0" w:rsidRDefault="00B53DF0" w:rsidP="00B53DF0">
      <w:pPr>
        <w:tabs>
          <w:tab w:val="right" w:leader="dot" w:pos="9072"/>
        </w:tabs>
        <w:ind w:firstLine="709"/>
        <w:jc w:val="both"/>
        <w:rPr>
          <w:sz w:val="26"/>
          <w:szCs w:val="26"/>
        </w:rPr>
      </w:pPr>
      <w:r>
        <w:rPr>
          <w:sz w:val="26"/>
          <w:szCs w:val="26"/>
        </w:rPr>
        <w:t>Số tiền tạm ứng được thanh toán theo bảng dưới đây:</w:t>
      </w:r>
    </w:p>
    <w:p w:rsidR="00B53DF0" w:rsidRPr="00F226A2" w:rsidRDefault="00B53DF0" w:rsidP="00B53DF0">
      <w:pPr>
        <w:tabs>
          <w:tab w:val="center" w:pos="1300"/>
          <w:tab w:val="center" w:pos="4300"/>
          <w:tab w:val="center" w:pos="7600"/>
        </w:tabs>
        <w:spacing w:before="120" w:after="120"/>
        <w:jc w:val="both"/>
        <w:rPr>
          <w:b/>
          <w:sz w:val="2"/>
          <w:szCs w:val="26"/>
        </w:rPr>
      </w:pPr>
    </w:p>
    <w:tbl>
      <w:tblPr>
        <w:tblW w:w="10814" w:type="dxa"/>
        <w:jc w:val="center"/>
        <w:tblLayout w:type="fixed"/>
        <w:tblLook w:val="0000" w:firstRow="0" w:lastRow="0" w:firstColumn="0" w:lastColumn="0" w:noHBand="0" w:noVBand="0"/>
      </w:tblPr>
      <w:tblGrid>
        <w:gridCol w:w="746"/>
        <w:gridCol w:w="1293"/>
        <w:gridCol w:w="2676"/>
        <w:gridCol w:w="2551"/>
        <w:gridCol w:w="751"/>
        <w:gridCol w:w="2226"/>
        <w:gridCol w:w="571"/>
      </w:tblGrid>
      <w:tr w:rsidR="00B53DF0" w:rsidRPr="003C406D" w:rsidTr="00085EC6">
        <w:trPr>
          <w:gridBefore w:val="1"/>
          <w:gridAfter w:val="1"/>
          <w:wBefore w:w="746" w:type="dxa"/>
          <w:wAfter w:w="571" w:type="dxa"/>
          <w:cantSplit/>
          <w:trHeight w:val="334"/>
          <w:jc w:val="center"/>
        </w:trPr>
        <w:tc>
          <w:tcPr>
            <w:tcW w:w="6520" w:type="dxa"/>
            <w:gridSpan w:val="3"/>
            <w:tcBorders>
              <w:top w:val="single" w:sz="6" w:space="0" w:color="auto"/>
              <w:left w:val="single" w:sz="6" w:space="0" w:color="auto"/>
              <w:right w:val="single" w:sz="6" w:space="0" w:color="auto"/>
            </w:tcBorders>
          </w:tcPr>
          <w:p w:rsidR="00B53DF0" w:rsidRPr="003C406D" w:rsidRDefault="00B53DF0" w:rsidP="000A3B75">
            <w:pPr>
              <w:spacing w:before="120" w:after="120"/>
              <w:jc w:val="center"/>
              <w:rPr>
                <w:b/>
                <w:szCs w:val="26"/>
                <w:lang w:val="nl-NL"/>
              </w:rPr>
            </w:pPr>
            <w:r w:rsidRPr="003C406D">
              <w:rPr>
                <w:b/>
                <w:szCs w:val="26"/>
                <w:lang w:val="nl-NL"/>
              </w:rPr>
              <w:t>Diễn giải</w:t>
            </w:r>
          </w:p>
        </w:tc>
        <w:tc>
          <w:tcPr>
            <w:tcW w:w="2977" w:type="dxa"/>
            <w:gridSpan w:val="2"/>
            <w:tcBorders>
              <w:top w:val="single" w:sz="6" w:space="0" w:color="auto"/>
              <w:left w:val="single" w:sz="6" w:space="0" w:color="auto"/>
              <w:right w:val="single" w:sz="6" w:space="0" w:color="auto"/>
            </w:tcBorders>
          </w:tcPr>
          <w:p w:rsidR="00B53DF0" w:rsidRPr="003C406D" w:rsidRDefault="00B53DF0" w:rsidP="000A3B75">
            <w:pPr>
              <w:spacing w:before="120" w:after="120"/>
              <w:jc w:val="center"/>
              <w:rPr>
                <w:b/>
                <w:szCs w:val="26"/>
                <w:lang w:val="nl-NL"/>
              </w:rPr>
            </w:pPr>
            <w:r w:rsidRPr="003C406D">
              <w:rPr>
                <w:b/>
                <w:szCs w:val="26"/>
                <w:lang w:val="nl-NL"/>
              </w:rPr>
              <w:t xml:space="preserve">Số tiền </w:t>
            </w:r>
          </w:p>
        </w:tc>
      </w:tr>
      <w:tr w:rsidR="00B53DF0" w:rsidRPr="003C406D" w:rsidTr="00085EC6">
        <w:trPr>
          <w:gridBefore w:val="1"/>
          <w:gridAfter w:val="1"/>
          <w:wBefore w:w="746" w:type="dxa"/>
          <w:wAfter w:w="571" w:type="dxa"/>
          <w:cantSplit/>
          <w:trHeight w:val="178"/>
          <w:jc w:val="center"/>
        </w:trPr>
        <w:tc>
          <w:tcPr>
            <w:tcW w:w="6520" w:type="dxa"/>
            <w:gridSpan w:val="3"/>
            <w:tcBorders>
              <w:top w:val="single" w:sz="6" w:space="0" w:color="auto"/>
              <w:left w:val="single" w:sz="6" w:space="0" w:color="auto"/>
              <w:bottom w:val="single" w:sz="6" w:space="0" w:color="auto"/>
              <w:right w:val="single" w:sz="6" w:space="0" w:color="auto"/>
            </w:tcBorders>
          </w:tcPr>
          <w:p w:rsidR="00B53DF0" w:rsidRPr="003C406D" w:rsidRDefault="00B53DF0" w:rsidP="000A3B75">
            <w:pPr>
              <w:jc w:val="center"/>
              <w:rPr>
                <w:szCs w:val="26"/>
                <w:lang w:val="nl-NL"/>
              </w:rPr>
            </w:pPr>
            <w:r w:rsidRPr="003C406D">
              <w:rPr>
                <w:szCs w:val="26"/>
                <w:lang w:val="nl-NL"/>
              </w:rPr>
              <w:t>A</w:t>
            </w:r>
          </w:p>
        </w:tc>
        <w:tc>
          <w:tcPr>
            <w:tcW w:w="2977" w:type="dxa"/>
            <w:gridSpan w:val="2"/>
            <w:tcBorders>
              <w:top w:val="single" w:sz="6" w:space="0" w:color="auto"/>
              <w:left w:val="single" w:sz="6" w:space="0" w:color="auto"/>
              <w:bottom w:val="single" w:sz="6" w:space="0" w:color="auto"/>
              <w:right w:val="single" w:sz="6" w:space="0" w:color="auto"/>
            </w:tcBorders>
          </w:tcPr>
          <w:p w:rsidR="00B53DF0" w:rsidRPr="003C406D" w:rsidRDefault="00B53DF0" w:rsidP="000A3B75">
            <w:pPr>
              <w:jc w:val="center"/>
              <w:rPr>
                <w:szCs w:val="26"/>
                <w:lang w:val="nl-NL"/>
              </w:rPr>
            </w:pPr>
            <w:r w:rsidRPr="003C406D">
              <w:rPr>
                <w:szCs w:val="26"/>
                <w:lang w:val="nl-NL"/>
              </w:rPr>
              <w:t>1</w:t>
            </w:r>
          </w:p>
        </w:tc>
      </w:tr>
      <w:tr w:rsidR="00B53DF0" w:rsidRPr="003C406D" w:rsidTr="00085EC6">
        <w:trPr>
          <w:gridBefore w:val="1"/>
          <w:gridAfter w:val="1"/>
          <w:wBefore w:w="746" w:type="dxa"/>
          <w:wAfter w:w="571" w:type="dxa"/>
          <w:cantSplit/>
          <w:trHeight w:val="178"/>
          <w:jc w:val="center"/>
        </w:trPr>
        <w:tc>
          <w:tcPr>
            <w:tcW w:w="9497" w:type="dxa"/>
            <w:gridSpan w:val="5"/>
            <w:tcBorders>
              <w:top w:val="single" w:sz="6" w:space="0" w:color="auto"/>
              <w:left w:val="single" w:sz="6" w:space="0" w:color="auto"/>
              <w:bottom w:val="single" w:sz="6" w:space="0" w:color="auto"/>
              <w:right w:val="single" w:sz="6" w:space="0" w:color="auto"/>
            </w:tcBorders>
          </w:tcPr>
          <w:p w:rsidR="00B53DF0" w:rsidRPr="003C406D" w:rsidRDefault="00B53DF0" w:rsidP="000A3B75">
            <w:pPr>
              <w:rPr>
                <w:i/>
                <w:szCs w:val="26"/>
                <w:lang w:val="nl-NL"/>
              </w:rPr>
            </w:pPr>
            <w:r w:rsidRPr="003C406D">
              <w:rPr>
                <w:b/>
                <w:szCs w:val="26"/>
                <w:u w:val="single"/>
                <w:lang w:val="nl-NL"/>
              </w:rPr>
              <w:t>Nội dung</w:t>
            </w:r>
            <w:r w:rsidRPr="003C406D">
              <w:rPr>
                <w:b/>
                <w:szCs w:val="26"/>
                <w:lang w:val="nl-NL"/>
              </w:rPr>
              <w:t xml:space="preserve">: </w:t>
            </w:r>
            <w:r w:rsidRPr="003C406D">
              <w:rPr>
                <w:i/>
                <w:szCs w:val="26"/>
                <w:lang w:val="nl-NL"/>
              </w:rPr>
              <w:t>Thanh toán tạm ứng tiền thực hiện tư vấn tuyển sinh đến các trường THPT, TT GDTX tại các tỉnh Tiền Giang, An Giang, Kiên Giang, Bến Tre, Đồng Tháp, Sóc Trăng, Vĩnh Long, Trà Vinh, Bạc Liêu</w:t>
            </w:r>
            <w:r w:rsidR="000E1D93" w:rsidRPr="003C406D">
              <w:rPr>
                <w:i/>
                <w:szCs w:val="26"/>
                <w:lang w:val="nl-NL"/>
              </w:rPr>
              <w:t>, Hậu Giang</w:t>
            </w:r>
            <w:r w:rsidRPr="003C406D">
              <w:rPr>
                <w:i/>
                <w:szCs w:val="26"/>
                <w:lang w:val="nl-NL"/>
              </w:rPr>
              <w:t>, Cần Thơ</w:t>
            </w:r>
            <w:r w:rsidR="000E1D93" w:rsidRPr="003C406D">
              <w:rPr>
                <w:i/>
                <w:szCs w:val="26"/>
                <w:lang w:val="nl-NL"/>
              </w:rPr>
              <w:t xml:space="preserve"> </w:t>
            </w:r>
            <w:r w:rsidR="00146724">
              <w:rPr>
                <w:i/>
                <w:szCs w:val="26"/>
                <w:lang w:val="nl-NL"/>
              </w:rPr>
              <w:t>và Cà Mau – đợt từ ngày 02/01 - 13/3/2020</w:t>
            </w:r>
          </w:p>
        </w:tc>
      </w:tr>
      <w:tr w:rsidR="00B53DF0" w:rsidRPr="003C406D" w:rsidTr="00085EC6">
        <w:trPr>
          <w:gridBefore w:val="1"/>
          <w:gridAfter w:val="1"/>
          <w:wBefore w:w="746" w:type="dxa"/>
          <w:wAfter w:w="571" w:type="dxa"/>
          <w:cantSplit/>
          <w:trHeight w:val="396"/>
          <w:jc w:val="center"/>
        </w:trPr>
        <w:tc>
          <w:tcPr>
            <w:tcW w:w="6520" w:type="dxa"/>
            <w:gridSpan w:val="3"/>
            <w:tcBorders>
              <w:top w:val="single" w:sz="6" w:space="0" w:color="auto"/>
              <w:left w:val="single" w:sz="6" w:space="0" w:color="auto"/>
              <w:bottom w:val="dotted" w:sz="4" w:space="0" w:color="auto"/>
              <w:right w:val="single" w:sz="6" w:space="0" w:color="auto"/>
            </w:tcBorders>
          </w:tcPr>
          <w:p w:rsidR="00B53DF0" w:rsidRPr="003C406D" w:rsidRDefault="00B53DF0" w:rsidP="000A3B75">
            <w:pPr>
              <w:spacing w:before="120"/>
              <w:rPr>
                <w:b/>
                <w:szCs w:val="26"/>
                <w:lang w:val="nl-NL"/>
              </w:rPr>
            </w:pPr>
            <w:r w:rsidRPr="003C406D">
              <w:rPr>
                <w:b/>
                <w:szCs w:val="26"/>
                <w:lang w:val="nl-NL"/>
              </w:rPr>
              <w:t>I. Số tiền tạm ứng</w:t>
            </w:r>
          </w:p>
        </w:tc>
        <w:tc>
          <w:tcPr>
            <w:tcW w:w="2977" w:type="dxa"/>
            <w:gridSpan w:val="2"/>
            <w:tcBorders>
              <w:top w:val="single" w:sz="6" w:space="0" w:color="auto"/>
              <w:left w:val="single" w:sz="6" w:space="0" w:color="auto"/>
              <w:bottom w:val="dotted" w:sz="4" w:space="0" w:color="auto"/>
              <w:right w:val="single" w:sz="6" w:space="0" w:color="auto"/>
            </w:tcBorders>
          </w:tcPr>
          <w:p w:rsidR="00B53DF0" w:rsidRPr="003C406D" w:rsidRDefault="00DB160C" w:rsidP="000A3B75">
            <w:pPr>
              <w:spacing w:before="120"/>
              <w:jc w:val="right"/>
              <w:rPr>
                <w:b/>
                <w:szCs w:val="26"/>
                <w:lang w:val="nl-NL"/>
              </w:rPr>
            </w:pPr>
            <w:r>
              <w:rPr>
                <w:b/>
                <w:szCs w:val="26"/>
                <w:lang w:val="nl-NL"/>
              </w:rPr>
              <w:t>280.000.000</w:t>
            </w:r>
            <w:r w:rsidR="00B53DF0" w:rsidRPr="003C406D">
              <w:rPr>
                <w:b/>
                <w:szCs w:val="26"/>
                <w:lang w:val="nl-NL"/>
              </w:rPr>
              <w:t xml:space="preserve"> đ</w:t>
            </w:r>
          </w:p>
        </w:tc>
      </w:tr>
      <w:tr w:rsidR="00B53DF0" w:rsidRPr="003C406D" w:rsidTr="00085EC6">
        <w:trPr>
          <w:gridBefore w:val="1"/>
          <w:gridAfter w:val="1"/>
          <w:wBefore w:w="746" w:type="dxa"/>
          <w:wAfter w:w="571" w:type="dxa"/>
          <w:cantSplit/>
          <w:trHeight w:val="276"/>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rPr>
                <w:szCs w:val="26"/>
                <w:lang w:val="nl-NL"/>
              </w:rPr>
            </w:pPr>
            <w:r w:rsidRPr="003C406D">
              <w:rPr>
                <w:szCs w:val="26"/>
                <w:lang w:val="nl-NL"/>
              </w:rPr>
              <w:t>1. Số tạm ứng các kỳ trước chưa chi hết</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rPr>
                <w:i/>
                <w:szCs w:val="26"/>
                <w:lang w:val="nl-NL"/>
              </w:rPr>
            </w:pPr>
          </w:p>
        </w:tc>
      </w:tr>
      <w:tr w:rsidR="00B53DF0" w:rsidRPr="003C406D" w:rsidTr="00085EC6">
        <w:trPr>
          <w:gridBefore w:val="1"/>
          <w:gridAfter w:val="1"/>
          <w:wBefore w:w="746" w:type="dxa"/>
          <w:wAfter w:w="571" w:type="dxa"/>
          <w:cantSplit/>
          <w:trHeight w:val="281"/>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rPr>
                <w:szCs w:val="26"/>
                <w:lang w:val="nl-NL"/>
              </w:rPr>
            </w:pPr>
            <w:r w:rsidRPr="003C406D">
              <w:rPr>
                <w:szCs w:val="26"/>
                <w:lang w:val="nl-NL"/>
              </w:rPr>
              <w:t>2. Số tạm ứng kỳ này:</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DB160C" w:rsidP="000A3B75">
            <w:pPr>
              <w:spacing w:before="120"/>
              <w:jc w:val="right"/>
              <w:rPr>
                <w:b/>
                <w:szCs w:val="26"/>
                <w:lang w:val="nl-NL"/>
              </w:rPr>
            </w:pPr>
            <w:r>
              <w:rPr>
                <w:b/>
                <w:szCs w:val="26"/>
                <w:lang w:val="nl-NL"/>
              </w:rPr>
              <w:t>280.000</w:t>
            </w:r>
            <w:r w:rsidR="00B53DF0" w:rsidRPr="003C406D">
              <w:rPr>
                <w:b/>
                <w:szCs w:val="26"/>
                <w:lang w:val="nl-NL"/>
              </w:rPr>
              <w:t>.000 đ</w:t>
            </w:r>
          </w:p>
        </w:tc>
      </w:tr>
      <w:tr w:rsidR="00B53DF0" w:rsidRPr="003C406D" w:rsidTr="00085EC6">
        <w:trPr>
          <w:gridBefore w:val="1"/>
          <w:gridAfter w:val="1"/>
          <w:wBefore w:w="746" w:type="dxa"/>
          <w:wAfter w:w="571" w:type="dxa"/>
          <w:cantSplit/>
          <w:trHeight w:val="243"/>
          <w:jc w:val="center"/>
        </w:trPr>
        <w:tc>
          <w:tcPr>
            <w:tcW w:w="6520" w:type="dxa"/>
            <w:gridSpan w:val="3"/>
            <w:tcBorders>
              <w:top w:val="dotted" w:sz="4" w:space="0" w:color="auto"/>
              <w:left w:val="single" w:sz="6" w:space="0" w:color="auto"/>
              <w:bottom w:val="dotted" w:sz="4" w:space="0" w:color="auto"/>
              <w:right w:val="single" w:sz="6" w:space="0" w:color="auto"/>
            </w:tcBorders>
          </w:tcPr>
          <w:p w:rsidR="001D3DD3" w:rsidRDefault="001D3DD3" w:rsidP="001D3DD3">
            <w:pPr>
              <w:tabs>
                <w:tab w:val="right" w:pos="5799"/>
              </w:tabs>
              <w:spacing w:before="120"/>
              <w:rPr>
                <w:i/>
                <w:color w:val="000000"/>
                <w:szCs w:val="26"/>
                <w:lang w:val="nl-NL"/>
              </w:rPr>
            </w:pPr>
            <w:r w:rsidRPr="003C406D">
              <w:rPr>
                <w:i/>
                <w:szCs w:val="26"/>
                <w:lang w:val="nl-NL"/>
              </w:rPr>
              <w:t xml:space="preserve">- </w:t>
            </w:r>
            <w:r w:rsidR="00AF3AD9">
              <w:rPr>
                <w:i/>
                <w:szCs w:val="26"/>
                <w:lang w:val="nl-NL"/>
              </w:rPr>
              <w:t>UNC</w:t>
            </w:r>
            <w:r w:rsidRPr="003C406D">
              <w:rPr>
                <w:i/>
                <w:szCs w:val="26"/>
                <w:lang w:val="nl-NL"/>
              </w:rPr>
              <w:t xml:space="preserve">:  </w:t>
            </w:r>
            <w:r w:rsidR="001B16B7">
              <w:rPr>
                <w:i/>
                <w:color w:val="000000"/>
                <w:szCs w:val="26"/>
                <w:lang w:val="nl-NL"/>
              </w:rPr>
              <w:t>543-12</w:t>
            </w:r>
            <w:r w:rsidRPr="003C406D">
              <w:rPr>
                <w:i/>
                <w:color w:val="000000"/>
                <w:szCs w:val="26"/>
                <w:lang w:val="nl-NL"/>
              </w:rPr>
              <w:t xml:space="preserve"> ngày </w:t>
            </w:r>
            <w:r w:rsidR="001B16B7">
              <w:rPr>
                <w:i/>
                <w:color w:val="000000"/>
                <w:szCs w:val="26"/>
                <w:lang w:val="nl-NL"/>
              </w:rPr>
              <w:t>26</w:t>
            </w:r>
            <w:r w:rsidRPr="003C406D">
              <w:rPr>
                <w:i/>
                <w:color w:val="000000"/>
                <w:szCs w:val="26"/>
                <w:lang w:val="nl-NL"/>
              </w:rPr>
              <w:t>/</w:t>
            </w:r>
            <w:r w:rsidR="001B16B7">
              <w:rPr>
                <w:i/>
                <w:color w:val="000000"/>
                <w:szCs w:val="26"/>
                <w:lang w:val="nl-NL"/>
              </w:rPr>
              <w:t>12</w:t>
            </w:r>
            <w:r w:rsidRPr="003C406D">
              <w:rPr>
                <w:i/>
                <w:color w:val="000000"/>
                <w:szCs w:val="26"/>
                <w:lang w:val="nl-NL"/>
              </w:rPr>
              <w:t>/201</w:t>
            </w:r>
            <w:r>
              <w:rPr>
                <w:i/>
                <w:color w:val="000000"/>
                <w:szCs w:val="26"/>
                <w:lang w:val="nl-NL"/>
              </w:rPr>
              <w:t>9</w:t>
            </w:r>
          </w:p>
          <w:p w:rsidR="001D3DD3" w:rsidRPr="001D3DD3" w:rsidRDefault="001D3DD3" w:rsidP="00DB160C">
            <w:pPr>
              <w:tabs>
                <w:tab w:val="right" w:pos="5799"/>
              </w:tabs>
              <w:spacing w:before="120"/>
              <w:rPr>
                <w:i/>
                <w:color w:val="000000"/>
                <w:szCs w:val="26"/>
                <w:lang w:val="nl-NL"/>
              </w:rPr>
            </w:pPr>
            <w:r w:rsidRPr="003C406D">
              <w:rPr>
                <w:i/>
                <w:szCs w:val="26"/>
                <w:lang w:val="nl-NL"/>
              </w:rPr>
              <w:t xml:space="preserve">- </w:t>
            </w:r>
            <w:r w:rsidR="00AF3AD9">
              <w:rPr>
                <w:i/>
                <w:szCs w:val="26"/>
                <w:lang w:val="nl-NL"/>
              </w:rPr>
              <w:t>UNC</w:t>
            </w:r>
            <w:r w:rsidRPr="003C406D">
              <w:rPr>
                <w:i/>
                <w:szCs w:val="26"/>
                <w:lang w:val="nl-NL"/>
              </w:rPr>
              <w:t xml:space="preserve">:  </w:t>
            </w:r>
            <w:r w:rsidR="00DB160C">
              <w:rPr>
                <w:i/>
                <w:color w:val="000000"/>
                <w:szCs w:val="26"/>
                <w:lang w:val="nl-NL"/>
              </w:rPr>
              <w:t>543-18</w:t>
            </w:r>
            <w:r w:rsidRPr="003C406D">
              <w:rPr>
                <w:i/>
                <w:color w:val="000000"/>
                <w:szCs w:val="26"/>
                <w:lang w:val="nl-NL"/>
              </w:rPr>
              <w:t xml:space="preserve">  ngày </w:t>
            </w:r>
            <w:r w:rsidR="00DB160C">
              <w:rPr>
                <w:i/>
                <w:color w:val="000000"/>
                <w:szCs w:val="26"/>
                <w:lang w:val="nl-NL"/>
              </w:rPr>
              <w:t>27</w:t>
            </w:r>
            <w:r w:rsidRPr="003C406D">
              <w:rPr>
                <w:i/>
                <w:color w:val="000000"/>
                <w:szCs w:val="26"/>
                <w:lang w:val="nl-NL"/>
              </w:rPr>
              <w:t>/</w:t>
            </w:r>
            <w:r w:rsidR="00DB160C">
              <w:rPr>
                <w:i/>
                <w:color w:val="000000"/>
                <w:szCs w:val="26"/>
                <w:lang w:val="nl-NL"/>
              </w:rPr>
              <w:t>2</w:t>
            </w:r>
            <w:r w:rsidRPr="003C406D">
              <w:rPr>
                <w:i/>
                <w:color w:val="000000"/>
                <w:szCs w:val="26"/>
                <w:lang w:val="nl-NL"/>
              </w:rPr>
              <w:t>/201</w:t>
            </w:r>
            <w:r>
              <w:rPr>
                <w:i/>
                <w:color w:val="000000"/>
                <w:szCs w:val="26"/>
                <w:lang w:val="nl-NL"/>
              </w:rPr>
              <w:t>9</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203"/>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rPr>
                <w:b/>
                <w:szCs w:val="26"/>
                <w:lang w:val="nl-NL"/>
              </w:rPr>
            </w:pPr>
            <w:r w:rsidRPr="003C406D">
              <w:rPr>
                <w:b/>
                <w:szCs w:val="26"/>
                <w:lang w:val="nl-NL"/>
              </w:rPr>
              <w:t xml:space="preserve">II. Số tiền đề nghị thanh toán </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085EC6" w:rsidP="000A3B75">
            <w:pPr>
              <w:spacing w:before="120"/>
              <w:jc w:val="right"/>
              <w:rPr>
                <w:b/>
                <w:szCs w:val="26"/>
                <w:lang w:val="nl-NL"/>
              </w:rPr>
            </w:pPr>
            <w:r>
              <w:rPr>
                <w:b/>
                <w:szCs w:val="26"/>
                <w:lang w:val="nl-NL"/>
              </w:rPr>
              <w:t xml:space="preserve">41.702.400 </w:t>
            </w:r>
            <w:r w:rsidR="00B53DF0" w:rsidRPr="003C406D">
              <w:rPr>
                <w:b/>
                <w:szCs w:val="26"/>
                <w:lang w:val="nl-NL"/>
              </w:rPr>
              <w:t>đ</w:t>
            </w:r>
          </w:p>
        </w:tc>
      </w:tr>
      <w:tr w:rsidR="00B53DF0" w:rsidRPr="003C406D" w:rsidTr="00085EC6">
        <w:trPr>
          <w:gridBefore w:val="1"/>
          <w:gridAfter w:val="1"/>
          <w:wBefore w:w="746" w:type="dxa"/>
          <w:wAfter w:w="571" w:type="dxa"/>
          <w:cantSplit/>
          <w:trHeight w:val="1032"/>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spacing w:before="120"/>
              <w:ind w:left="32"/>
              <w:rPr>
                <w:szCs w:val="26"/>
                <w:lang w:val="nl-NL"/>
              </w:rPr>
            </w:pPr>
            <w:r w:rsidRPr="003C406D">
              <w:rPr>
                <w:szCs w:val="26"/>
                <w:lang w:val="nl-NL"/>
              </w:rPr>
              <w:t xml:space="preserve">1. </w:t>
            </w:r>
            <w:r w:rsidR="005E20BA" w:rsidRPr="003C406D">
              <w:rPr>
                <w:szCs w:val="26"/>
                <w:lang w:val="nl-NL"/>
              </w:rPr>
              <w:t>Thông báo số 1</w:t>
            </w:r>
            <w:r w:rsidR="00624CD6">
              <w:rPr>
                <w:szCs w:val="26"/>
                <w:lang w:val="nl-NL"/>
              </w:rPr>
              <w:t>566</w:t>
            </w:r>
            <w:r w:rsidR="005E20BA" w:rsidRPr="003C406D">
              <w:rPr>
                <w:szCs w:val="26"/>
                <w:lang w:val="nl-NL"/>
              </w:rPr>
              <w:t xml:space="preserve">/TB-LTT-KHTC, ngày </w:t>
            </w:r>
            <w:r w:rsidR="00624CD6">
              <w:rPr>
                <w:szCs w:val="26"/>
                <w:lang w:val="nl-NL"/>
              </w:rPr>
              <w:t>19</w:t>
            </w:r>
            <w:r w:rsidR="005E20BA" w:rsidRPr="003C406D">
              <w:rPr>
                <w:szCs w:val="26"/>
                <w:lang w:val="nl-NL"/>
              </w:rPr>
              <w:t>/1</w:t>
            </w:r>
            <w:r w:rsidR="00624CD6">
              <w:rPr>
                <w:szCs w:val="26"/>
                <w:lang w:val="nl-NL"/>
              </w:rPr>
              <w:t>2</w:t>
            </w:r>
            <w:r w:rsidR="005E20BA" w:rsidRPr="003C406D">
              <w:rPr>
                <w:szCs w:val="26"/>
                <w:lang w:val="nl-NL"/>
              </w:rPr>
              <w:t>/20</w:t>
            </w:r>
            <w:r w:rsidR="00624CD6">
              <w:rPr>
                <w:szCs w:val="26"/>
                <w:lang w:val="nl-NL"/>
              </w:rPr>
              <w:t>19</w:t>
            </w:r>
            <w:r w:rsidR="005E20BA" w:rsidRPr="003C406D">
              <w:rPr>
                <w:szCs w:val="26"/>
                <w:lang w:val="nl-NL"/>
              </w:rPr>
              <w:t xml:space="preserve"> về việc thanh toán tiền công tác phí đi tư vấn tuyển sinh năm học 20</w:t>
            </w:r>
            <w:r w:rsidR="00624CD6">
              <w:rPr>
                <w:szCs w:val="26"/>
                <w:lang w:val="nl-NL"/>
              </w:rPr>
              <w:t>20</w:t>
            </w:r>
            <w:r w:rsidR="005E20BA" w:rsidRPr="003C406D">
              <w:rPr>
                <w:szCs w:val="26"/>
                <w:lang w:val="nl-NL"/>
              </w:rPr>
              <w:t xml:space="preserve"> - 202</w:t>
            </w:r>
            <w:r w:rsidR="00624CD6">
              <w:rPr>
                <w:szCs w:val="26"/>
                <w:lang w:val="nl-NL"/>
              </w:rPr>
              <w:t>1</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1401"/>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spacing w:before="120"/>
              <w:ind w:left="32"/>
              <w:rPr>
                <w:szCs w:val="26"/>
                <w:lang w:val="nl-NL"/>
              </w:rPr>
            </w:pPr>
            <w:r w:rsidRPr="003C406D">
              <w:rPr>
                <w:szCs w:val="26"/>
                <w:lang w:val="nl-NL"/>
              </w:rPr>
              <w:t xml:space="preserve">2. </w:t>
            </w:r>
            <w:r w:rsidR="005E20BA" w:rsidRPr="003C406D">
              <w:rPr>
                <w:szCs w:val="26"/>
                <w:lang w:val="nl-NL"/>
              </w:rPr>
              <w:t>K</w:t>
            </w:r>
            <w:r w:rsidR="005E20BA" w:rsidRPr="003C406D">
              <w:rPr>
                <w:color w:val="1F1F1F"/>
                <w:szCs w:val="26"/>
                <w:lang w:val="nl-NL"/>
              </w:rPr>
              <w:t xml:space="preserve">ế hoạch ngày </w:t>
            </w:r>
            <w:r w:rsidR="00624CD6">
              <w:rPr>
                <w:color w:val="1F1F1F"/>
                <w:szCs w:val="26"/>
                <w:lang w:val="nl-NL"/>
              </w:rPr>
              <w:t>19</w:t>
            </w:r>
            <w:r w:rsidR="005E20BA" w:rsidRPr="003C406D">
              <w:rPr>
                <w:color w:val="1F1F1F"/>
                <w:szCs w:val="26"/>
                <w:lang w:val="nl-NL"/>
              </w:rPr>
              <w:t>/1</w:t>
            </w:r>
            <w:r w:rsidR="00624CD6">
              <w:rPr>
                <w:color w:val="1F1F1F"/>
                <w:szCs w:val="26"/>
                <w:lang w:val="nl-NL"/>
              </w:rPr>
              <w:t>2</w:t>
            </w:r>
            <w:r w:rsidR="005E20BA" w:rsidRPr="003C406D">
              <w:rPr>
                <w:color w:val="1F1F1F"/>
                <w:szCs w:val="26"/>
                <w:lang w:val="nl-NL"/>
              </w:rPr>
              <w:t>/20</w:t>
            </w:r>
            <w:r w:rsidR="00624CD6">
              <w:rPr>
                <w:color w:val="1F1F1F"/>
                <w:szCs w:val="26"/>
                <w:lang w:val="nl-NL"/>
              </w:rPr>
              <w:t>19</w:t>
            </w:r>
            <w:r w:rsidR="005E20BA" w:rsidRPr="003C406D">
              <w:rPr>
                <w:color w:val="1F1F1F"/>
                <w:szCs w:val="26"/>
                <w:lang w:val="nl-NL"/>
              </w:rPr>
              <w:t xml:space="preserve"> Thực hiện tư vấn tuyển sinh tại các trường THPT, TT GDTX tại các tỉnh Tiền Giang, An Giang, Kiên Giang, Bến Tre, Đồng Tháp, Sóc Trăng,Vĩnh Long, Trà Vinh, Bạc Liêu</w:t>
            </w:r>
            <w:r w:rsidR="005E20BA" w:rsidRPr="003C406D">
              <w:rPr>
                <w:szCs w:val="26"/>
                <w:lang w:val="nl-NL"/>
              </w:rPr>
              <w:t>, Hậu Giang</w:t>
            </w:r>
            <w:r w:rsidR="005E20BA" w:rsidRPr="003C406D">
              <w:rPr>
                <w:color w:val="1F1F1F"/>
                <w:szCs w:val="26"/>
                <w:lang w:val="nl-NL"/>
              </w:rPr>
              <w:t>, 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1407"/>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numPr>
                <w:ilvl w:val="0"/>
                <w:numId w:val="1"/>
              </w:numPr>
              <w:spacing w:before="120"/>
              <w:ind w:left="32"/>
              <w:rPr>
                <w:szCs w:val="26"/>
                <w:lang w:val="nl-NL"/>
              </w:rPr>
            </w:pPr>
            <w:r w:rsidRPr="003C406D">
              <w:rPr>
                <w:szCs w:val="26"/>
                <w:lang w:val="nl-NL"/>
              </w:rPr>
              <w:t xml:space="preserve">3. </w:t>
            </w:r>
            <w:r w:rsidRPr="003C406D">
              <w:rPr>
                <w:color w:val="1F1F1F"/>
                <w:szCs w:val="26"/>
                <w:lang w:val="nl-NL"/>
              </w:rPr>
              <w:t>Quyết định số 1</w:t>
            </w:r>
            <w:r w:rsidR="00624CD6">
              <w:rPr>
                <w:color w:val="1F1F1F"/>
                <w:szCs w:val="26"/>
                <w:lang w:val="nl-NL"/>
              </w:rPr>
              <w:t>586</w:t>
            </w:r>
            <w:r w:rsidRPr="003C406D">
              <w:rPr>
                <w:color w:val="1F1F1F"/>
                <w:szCs w:val="26"/>
                <w:lang w:val="nl-NL"/>
              </w:rPr>
              <w:t xml:space="preserve">/QĐ-LTT-TC ngày </w:t>
            </w:r>
            <w:r w:rsidR="00624CD6">
              <w:rPr>
                <w:color w:val="1F1F1F"/>
                <w:szCs w:val="26"/>
                <w:lang w:val="nl-NL"/>
              </w:rPr>
              <w:t>25</w:t>
            </w:r>
            <w:r w:rsidRPr="003C406D">
              <w:rPr>
                <w:color w:val="1F1F1F"/>
                <w:szCs w:val="26"/>
                <w:lang w:val="nl-NL"/>
              </w:rPr>
              <w:t>/</w:t>
            </w:r>
            <w:r w:rsidR="00624CD6">
              <w:rPr>
                <w:color w:val="1F1F1F"/>
                <w:szCs w:val="26"/>
                <w:lang w:val="nl-NL"/>
              </w:rPr>
              <w:t>1</w:t>
            </w:r>
            <w:r w:rsidRPr="003C406D">
              <w:rPr>
                <w:color w:val="1F1F1F"/>
                <w:szCs w:val="26"/>
                <w:lang w:val="nl-NL"/>
              </w:rPr>
              <w:t>2/201</w:t>
            </w:r>
            <w:r w:rsidR="000E1D93" w:rsidRPr="003C406D">
              <w:rPr>
                <w:color w:val="1F1F1F"/>
                <w:szCs w:val="26"/>
                <w:lang w:val="nl-NL"/>
              </w:rPr>
              <w:t>9</w:t>
            </w:r>
            <w:r w:rsidRPr="003C406D">
              <w:rPr>
                <w:color w:val="1F1F1F"/>
                <w:szCs w:val="26"/>
                <w:lang w:val="nl-NL"/>
              </w:rPr>
              <w:t xml:space="preserve"> của Hiệu trưởng Trường Cao đẳng Lý Tự Trọng TP.HCM về cử cán bộ, nhân viên đi công tác (Hồ Văn Sĩ, Vương Hội Khánh, Võ Minh Phương, Lê Hùng Thanh)</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1697"/>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spacing w:before="120"/>
              <w:rPr>
                <w:szCs w:val="26"/>
                <w:lang w:val="nl-NL"/>
              </w:rPr>
            </w:pPr>
            <w:r w:rsidRPr="003C406D">
              <w:rPr>
                <w:szCs w:val="26"/>
                <w:lang w:val="nl-NL"/>
              </w:rPr>
              <w:t xml:space="preserve">4. </w:t>
            </w:r>
            <w:r w:rsidRPr="003C406D">
              <w:rPr>
                <w:color w:val="1F1F1F"/>
                <w:szCs w:val="26"/>
                <w:lang w:val="nl-NL"/>
              </w:rPr>
              <w:t xml:space="preserve">01 Giấy đi đường, ngày </w:t>
            </w:r>
            <w:r w:rsidR="00624CD6">
              <w:rPr>
                <w:color w:val="1F1F1F"/>
                <w:szCs w:val="26"/>
                <w:lang w:val="nl-NL"/>
              </w:rPr>
              <w:t>25</w:t>
            </w:r>
            <w:r w:rsidRPr="003C406D">
              <w:rPr>
                <w:color w:val="1F1F1F"/>
                <w:szCs w:val="26"/>
                <w:lang w:val="nl-NL"/>
              </w:rPr>
              <w:t>/</w:t>
            </w:r>
            <w:r w:rsidR="00624CD6">
              <w:rPr>
                <w:color w:val="1F1F1F"/>
                <w:szCs w:val="26"/>
                <w:lang w:val="nl-NL"/>
              </w:rPr>
              <w:t>1</w:t>
            </w:r>
            <w:r w:rsidR="000E1D93" w:rsidRPr="003C406D">
              <w:rPr>
                <w:color w:val="1F1F1F"/>
                <w:szCs w:val="26"/>
                <w:lang w:val="nl-NL"/>
              </w:rPr>
              <w:t>2</w:t>
            </w:r>
            <w:r w:rsidRPr="003C406D">
              <w:rPr>
                <w:color w:val="1F1F1F"/>
                <w:szCs w:val="26"/>
                <w:lang w:val="nl-NL"/>
              </w:rPr>
              <w:t>/201</w:t>
            </w:r>
            <w:r w:rsidR="000E1D93" w:rsidRPr="003C406D">
              <w:rPr>
                <w:color w:val="1F1F1F"/>
                <w:szCs w:val="26"/>
                <w:lang w:val="nl-NL"/>
              </w:rPr>
              <w:t>9</w:t>
            </w:r>
            <w:r w:rsidRPr="003C406D">
              <w:rPr>
                <w:color w:val="1F1F1F"/>
                <w:szCs w:val="26"/>
                <w:lang w:val="nl-NL"/>
              </w:rPr>
              <w:t xml:space="preserve"> cấp cho ông Hồ Văn Sĩ để cử đến công tác tại các Trường THPT, TT GDTX tỉnh Tiền Giang, An Giang, Kiên Giang, Bến Tre, Đồng Tháp, Sóc Trăng,Vĩnh Long, Trà Vinh, Bạc Liêu, </w:t>
            </w:r>
            <w:r w:rsidR="00F563DA" w:rsidRPr="003C406D">
              <w:rPr>
                <w:szCs w:val="26"/>
                <w:lang w:val="nl-NL"/>
              </w:rPr>
              <w:t>Hậu Giang</w:t>
            </w:r>
            <w:r w:rsidR="00F563DA" w:rsidRPr="003C406D">
              <w:rPr>
                <w:color w:val="1F1F1F"/>
                <w:szCs w:val="26"/>
                <w:lang w:val="nl-NL"/>
              </w:rPr>
              <w:t xml:space="preserve">, </w:t>
            </w:r>
            <w:r w:rsidRPr="003C406D">
              <w:rPr>
                <w:color w:val="1F1F1F"/>
                <w:szCs w:val="26"/>
                <w:lang w:val="nl-NL"/>
              </w:rPr>
              <w:t>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373"/>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numPr>
                <w:ilvl w:val="0"/>
                <w:numId w:val="1"/>
              </w:numPr>
              <w:spacing w:before="120"/>
              <w:ind w:left="32"/>
              <w:rPr>
                <w:szCs w:val="26"/>
                <w:lang w:val="nl-NL"/>
              </w:rPr>
            </w:pPr>
            <w:r w:rsidRPr="003C406D">
              <w:rPr>
                <w:szCs w:val="26"/>
                <w:lang w:val="nl-NL"/>
              </w:rPr>
              <w:t xml:space="preserve">5. </w:t>
            </w:r>
            <w:r w:rsidRPr="003C406D">
              <w:rPr>
                <w:color w:val="1F1F1F"/>
                <w:szCs w:val="26"/>
                <w:lang w:val="nl-NL"/>
              </w:rPr>
              <w:t xml:space="preserve">01 Giấy đi đường, ngày </w:t>
            </w:r>
            <w:r w:rsidR="00624CD6">
              <w:rPr>
                <w:color w:val="1F1F1F"/>
                <w:szCs w:val="26"/>
                <w:lang w:val="nl-NL"/>
              </w:rPr>
              <w:t>25</w:t>
            </w:r>
            <w:r w:rsidR="000E1D93" w:rsidRPr="003C406D">
              <w:rPr>
                <w:color w:val="1F1F1F"/>
                <w:szCs w:val="26"/>
                <w:lang w:val="nl-NL"/>
              </w:rPr>
              <w:t>/</w:t>
            </w:r>
            <w:r w:rsidR="00624CD6">
              <w:rPr>
                <w:color w:val="1F1F1F"/>
                <w:szCs w:val="26"/>
                <w:lang w:val="nl-NL"/>
              </w:rPr>
              <w:t>1</w:t>
            </w:r>
            <w:r w:rsidR="000E1D93" w:rsidRPr="003C406D">
              <w:rPr>
                <w:color w:val="1F1F1F"/>
                <w:szCs w:val="26"/>
                <w:lang w:val="nl-NL"/>
              </w:rPr>
              <w:t>2/2019</w:t>
            </w:r>
            <w:r w:rsidRPr="003C406D">
              <w:rPr>
                <w:color w:val="1F1F1F"/>
                <w:szCs w:val="26"/>
                <w:lang w:val="nl-NL"/>
              </w:rPr>
              <w:t xml:space="preserve"> cấp cho ông Võ Minh Phương để cử đến công tác tại các Trường THPT, TT GDTX tỉnh Tiền Giang, An Giang, Kiên Giang, Bến Tre, Đồng Tháp, Sóc Trăng,Vĩnh Long, Trà Vinh, Bạc Liêu,</w:t>
            </w:r>
            <w:r w:rsidR="00F563DA" w:rsidRPr="003C406D">
              <w:rPr>
                <w:szCs w:val="26"/>
                <w:lang w:val="nl-NL"/>
              </w:rPr>
              <w:t xml:space="preserve"> Hậu Giang</w:t>
            </w:r>
            <w:r w:rsidR="00F563DA" w:rsidRPr="003C406D">
              <w:rPr>
                <w:color w:val="1F1F1F"/>
                <w:szCs w:val="26"/>
                <w:lang w:val="nl-NL"/>
              </w:rPr>
              <w:t>,</w:t>
            </w:r>
            <w:r w:rsidRPr="003C406D">
              <w:rPr>
                <w:color w:val="1F1F1F"/>
                <w:szCs w:val="26"/>
                <w:lang w:val="nl-NL"/>
              </w:rPr>
              <w:t xml:space="preserve"> 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1695"/>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numPr>
                <w:ilvl w:val="0"/>
                <w:numId w:val="1"/>
              </w:numPr>
              <w:spacing w:before="120"/>
              <w:ind w:left="32"/>
              <w:rPr>
                <w:szCs w:val="26"/>
                <w:lang w:val="nl-NL"/>
              </w:rPr>
            </w:pPr>
            <w:r w:rsidRPr="003C406D">
              <w:rPr>
                <w:color w:val="1F1F1F"/>
                <w:szCs w:val="26"/>
                <w:lang w:val="nl-NL"/>
              </w:rPr>
              <w:lastRenderedPageBreak/>
              <w:t xml:space="preserve">6. 01 Giấy đi đường, ngày </w:t>
            </w:r>
            <w:r w:rsidR="00624CD6">
              <w:rPr>
                <w:color w:val="1F1F1F"/>
                <w:szCs w:val="26"/>
                <w:lang w:val="nl-NL"/>
              </w:rPr>
              <w:t>25</w:t>
            </w:r>
            <w:r w:rsidR="00F563DA" w:rsidRPr="003C406D">
              <w:rPr>
                <w:color w:val="1F1F1F"/>
                <w:szCs w:val="26"/>
                <w:lang w:val="nl-NL"/>
              </w:rPr>
              <w:t>/</w:t>
            </w:r>
            <w:r w:rsidR="00624CD6">
              <w:rPr>
                <w:color w:val="1F1F1F"/>
                <w:szCs w:val="26"/>
                <w:lang w:val="nl-NL"/>
              </w:rPr>
              <w:t>1</w:t>
            </w:r>
            <w:r w:rsidR="00F563DA" w:rsidRPr="003C406D">
              <w:rPr>
                <w:color w:val="1F1F1F"/>
                <w:szCs w:val="26"/>
                <w:lang w:val="nl-NL"/>
              </w:rPr>
              <w:t>2/2019</w:t>
            </w:r>
            <w:r w:rsidRPr="003C406D">
              <w:rPr>
                <w:color w:val="1F1F1F"/>
                <w:szCs w:val="26"/>
                <w:lang w:val="nl-NL"/>
              </w:rPr>
              <w:t xml:space="preserve"> cấp cho ông Vương Hội Khánh để cử đến công tác tại các Trường THPT, TT GDTX tỉnh Tiền Giang, An Giang, Kiên Giang, Bến Tre, Đồng Tháp, Sóc Trăng,Vĩnh Long, Trà Vinh, Bạc Liêu,</w:t>
            </w:r>
            <w:r w:rsidR="00F563DA" w:rsidRPr="003C406D">
              <w:rPr>
                <w:szCs w:val="26"/>
                <w:lang w:val="nl-NL"/>
              </w:rPr>
              <w:t xml:space="preserve"> Hậu Giang</w:t>
            </w:r>
            <w:r w:rsidR="00F563DA" w:rsidRPr="003C406D">
              <w:rPr>
                <w:color w:val="1F1F1F"/>
                <w:szCs w:val="26"/>
                <w:lang w:val="nl-NL"/>
              </w:rPr>
              <w:t>,</w:t>
            </w:r>
            <w:r w:rsidRPr="003C406D">
              <w:rPr>
                <w:color w:val="1F1F1F"/>
                <w:szCs w:val="26"/>
                <w:lang w:val="nl-NL"/>
              </w:rPr>
              <w:t xml:space="preserve"> 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1690"/>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624CD6">
            <w:pPr>
              <w:numPr>
                <w:ilvl w:val="0"/>
                <w:numId w:val="1"/>
              </w:numPr>
              <w:spacing w:before="120"/>
              <w:ind w:left="32"/>
              <w:rPr>
                <w:szCs w:val="26"/>
                <w:lang w:val="nl-NL"/>
              </w:rPr>
            </w:pPr>
            <w:r w:rsidRPr="003C406D">
              <w:rPr>
                <w:szCs w:val="26"/>
                <w:lang w:val="nl-NL"/>
              </w:rPr>
              <w:t xml:space="preserve">7. </w:t>
            </w:r>
            <w:r w:rsidRPr="003C406D">
              <w:rPr>
                <w:color w:val="1F1F1F"/>
                <w:szCs w:val="26"/>
                <w:lang w:val="nl-NL"/>
              </w:rPr>
              <w:t xml:space="preserve">01 Giấy đi đường, ngày </w:t>
            </w:r>
            <w:r w:rsidR="00624CD6">
              <w:rPr>
                <w:color w:val="1F1F1F"/>
                <w:szCs w:val="26"/>
                <w:lang w:val="nl-NL"/>
              </w:rPr>
              <w:t>25</w:t>
            </w:r>
            <w:r w:rsidR="00F563DA" w:rsidRPr="003C406D">
              <w:rPr>
                <w:color w:val="1F1F1F"/>
                <w:szCs w:val="26"/>
                <w:lang w:val="nl-NL"/>
              </w:rPr>
              <w:t>/</w:t>
            </w:r>
            <w:r w:rsidR="00624CD6">
              <w:rPr>
                <w:color w:val="1F1F1F"/>
                <w:szCs w:val="26"/>
                <w:lang w:val="nl-NL"/>
              </w:rPr>
              <w:t>1</w:t>
            </w:r>
            <w:r w:rsidR="00F563DA" w:rsidRPr="003C406D">
              <w:rPr>
                <w:color w:val="1F1F1F"/>
                <w:szCs w:val="26"/>
                <w:lang w:val="nl-NL"/>
              </w:rPr>
              <w:t>2/2019</w:t>
            </w:r>
            <w:r w:rsidRPr="003C406D">
              <w:rPr>
                <w:color w:val="1F1F1F"/>
                <w:szCs w:val="26"/>
                <w:lang w:val="nl-NL"/>
              </w:rPr>
              <w:t xml:space="preserve"> cấp cho ông Lê Hùng Thanh để cử đến công tác tại các Trường THPT, TT GDTX tỉnh Tiền Giang, An Giang, Kiên Giang, Bến Tre, Đồng Tháp, Sóc Trăng,Vĩnh Long, Trà Vinh, Bạc Liêu,</w:t>
            </w:r>
            <w:r w:rsidR="00F563DA" w:rsidRPr="003C406D">
              <w:rPr>
                <w:szCs w:val="26"/>
                <w:lang w:val="nl-NL"/>
              </w:rPr>
              <w:t xml:space="preserve"> Hậu Giang</w:t>
            </w:r>
            <w:r w:rsidR="00F563DA" w:rsidRPr="003C406D">
              <w:rPr>
                <w:color w:val="1F1F1F"/>
                <w:szCs w:val="26"/>
                <w:lang w:val="nl-NL"/>
              </w:rPr>
              <w:t>,</w:t>
            </w:r>
            <w:r w:rsidRPr="003C406D">
              <w:rPr>
                <w:color w:val="1F1F1F"/>
                <w:szCs w:val="26"/>
                <w:lang w:val="nl-NL"/>
              </w:rPr>
              <w:t xml:space="preserve"> 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B53DF0" w:rsidRPr="003C406D" w:rsidTr="00085EC6">
        <w:trPr>
          <w:gridBefore w:val="1"/>
          <w:gridAfter w:val="1"/>
          <w:wBefore w:w="746" w:type="dxa"/>
          <w:wAfter w:w="571" w:type="dxa"/>
          <w:cantSplit/>
          <w:trHeight w:val="1403"/>
          <w:jc w:val="center"/>
        </w:trPr>
        <w:tc>
          <w:tcPr>
            <w:tcW w:w="6520" w:type="dxa"/>
            <w:gridSpan w:val="3"/>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rPr>
                <w:szCs w:val="26"/>
                <w:lang w:val="nl-NL"/>
              </w:rPr>
            </w:pPr>
            <w:r w:rsidRPr="003C406D">
              <w:rPr>
                <w:szCs w:val="26"/>
                <w:lang w:val="nl-NL"/>
              </w:rPr>
              <w:t xml:space="preserve">8. </w:t>
            </w:r>
            <w:r w:rsidRPr="003C406D">
              <w:rPr>
                <w:color w:val="1F1F1F"/>
                <w:szCs w:val="26"/>
                <w:lang w:val="nl-NL"/>
              </w:rPr>
              <w:t>Giấy xác nhận liên hệ Công tác tuyển sinh năm 201</w:t>
            </w:r>
            <w:r w:rsidR="00F563DA" w:rsidRPr="003C406D">
              <w:rPr>
                <w:color w:val="1F1F1F"/>
                <w:szCs w:val="26"/>
                <w:lang w:val="nl-NL"/>
              </w:rPr>
              <w:t>9</w:t>
            </w:r>
            <w:r w:rsidRPr="003C406D">
              <w:rPr>
                <w:color w:val="1F1F1F"/>
                <w:szCs w:val="26"/>
                <w:lang w:val="nl-NL"/>
              </w:rPr>
              <w:t xml:space="preserve"> tại các Trường THCS, THPT, TT GDTX tại các tỉnh Tiền Giang, An Giang, Kiên Giang, Bến Tre, Đồng Tháp, Sóc Trăng,Vĩnh Long, Trà Vinh, Bạc Liêu, </w:t>
            </w:r>
            <w:r w:rsidR="00F563DA" w:rsidRPr="003C406D">
              <w:rPr>
                <w:szCs w:val="26"/>
                <w:lang w:val="nl-NL"/>
              </w:rPr>
              <w:t>Hậu Giang</w:t>
            </w:r>
            <w:r w:rsidR="00F563DA" w:rsidRPr="003C406D">
              <w:rPr>
                <w:color w:val="1F1F1F"/>
                <w:szCs w:val="26"/>
                <w:lang w:val="nl-NL"/>
              </w:rPr>
              <w:t xml:space="preserve">, </w:t>
            </w:r>
            <w:r w:rsidRPr="003C406D">
              <w:rPr>
                <w:color w:val="1F1F1F"/>
                <w:szCs w:val="26"/>
                <w:lang w:val="nl-NL"/>
              </w:rPr>
              <w:t>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B53DF0" w:rsidRPr="003C406D" w:rsidRDefault="00B53DF0" w:rsidP="000A3B75">
            <w:pPr>
              <w:spacing w:before="120"/>
              <w:jc w:val="right"/>
              <w:rPr>
                <w:szCs w:val="26"/>
                <w:lang w:val="nl-NL"/>
              </w:rPr>
            </w:pPr>
          </w:p>
        </w:tc>
      </w:tr>
      <w:tr w:rsidR="00624CD6" w:rsidRPr="003C406D" w:rsidTr="00085EC6">
        <w:trPr>
          <w:gridBefore w:val="1"/>
          <w:gridAfter w:val="1"/>
          <w:wBefore w:w="746" w:type="dxa"/>
          <w:wAfter w:w="571" w:type="dxa"/>
          <w:cantSplit/>
          <w:trHeight w:val="1126"/>
          <w:jc w:val="center"/>
        </w:trPr>
        <w:tc>
          <w:tcPr>
            <w:tcW w:w="6520" w:type="dxa"/>
            <w:gridSpan w:val="3"/>
            <w:tcBorders>
              <w:top w:val="dotted" w:sz="4" w:space="0" w:color="auto"/>
              <w:left w:val="single" w:sz="6" w:space="0" w:color="auto"/>
              <w:bottom w:val="dotted" w:sz="4" w:space="0" w:color="auto"/>
              <w:right w:val="single" w:sz="6" w:space="0" w:color="auto"/>
            </w:tcBorders>
          </w:tcPr>
          <w:p w:rsidR="00624CD6" w:rsidRPr="003C406D" w:rsidRDefault="001B16B7" w:rsidP="00F366E6">
            <w:pPr>
              <w:spacing w:before="120"/>
              <w:rPr>
                <w:szCs w:val="26"/>
                <w:lang w:val="nl-NL"/>
              </w:rPr>
            </w:pPr>
            <w:r>
              <w:rPr>
                <w:color w:val="1F1F1F"/>
                <w:szCs w:val="26"/>
                <w:lang w:val="nl-NL"/>
              </w:rPr>
              <w:t>9</w:t>
            </w:r>
            <w:r w:rsidR="00624CD6" w:rsidRPr="003C406D">
              <w:rPr>
                <w:color w:val="1F1F1F"/>
                <w:szCs w:val="26"/>
                <w:lang w:val="nl-NL"/>
              </w:rPr>
              <w:t xml:space="preserve">. Hóa đơn GTGT số: </w:t>
            </w:r>
            <w:r w:rsidR="00624CD6">
              <w:rPr>
                <w:color w:val="1F1F1F"/>
                <w:szCs w:val="26"/>
                <w:lang w:val="nl-NL"/>
              </w:rPr>
              <w:t>0264601</w:t>
            </w:r>
            <w:r w:rsidR="00624CD6" w:rsidRPr="003C406D">
              <w:rPr>
                <w:color w:val="1F1F1F"/>
                <w:szCs w:val="26"/>
                <w:lang w:val="nl-NL"/>
              </w:rPr>
              <w:t>, Mẫu số: 01GTKT0/002, Ký hiệu: XN/1</w:t>
            </w:r>
            <w:r w:rsidR="00F366E6">
              <w:rPr>
                <w:color w:val="1F1F1F"/>
                <w:szCs w:val="26"/>
                <w:lang w:val="nl-NL"/>
              </w:rPr>
              <w:t>9</w:t>
            </w:r>
            <w:r w:rsidR="00624CD6" w:rsidRPr="003C406D">
              <w:rPr>
                <w:color w:val="1F1F1F"/>
                <w:szCs w:val="26"/>
                <w:lang w:val="nl-NL"/>
              </w:rPr>
              <w:t>E ngày 0</w:t>
            </w:r>
            <w:r w:rsidR="00F366E6">
              <w:rPr>
                <w:color w:val="1F1F1F"/>
                <w:szCs w:val="26"/>
                <w:lang w:val="nl-NL"/>
              </w:rPr>
              <w:t>2</w:t>
            </w:r>
            <w:r w:rsidR="00624CD6" w:rsidRPr="003C406D">
              <w:rPr>
                <w:color w:val="1F1F1F"/>
                <w:szCs w:val="26"/>
                <w:lang w:val="nl-NL"/>
              </w:rPr>
              <w:t>/0</w:t>
            </w:r>
            <w:r w:rsidR="00F366E6">
              <w:rPr>
                <w:color w:val="1F1F1F"/>
                <w:szCs w:val="26"/>
                <w:lang w:val="nl-NL"/>
              </w:rPr>
              <w:t>1</w:t>
            </w:r>
            <w:r w:rsidR="00624CD6" w:rsidRPr="003C406D">
              <w:rPr>
                <w:color w:val="1F1F1F"/>
                <w:szCs w:val="26"/>
                <w:lang w:val="nl-NL"/>
              </w:rPr>
              <w:t>/20</w:t>
            </w:r>
            <w:r w:rsidR="00F366E6">
              <w:rPr>
                <w:color w:val="1F1F1F"/>
                <w:szCs w:val="26"/>
                <w:lang w:val="nl-NL"/>
              </w:rPr>
              <w:t>20</w:t>
            </w:r>
            <w:r w:rsidR="00624CD6" w:rsidRPr="003C406D">
              <w:rPr>
                <w:color w:val="1F1F1F"/>
                <w:szCs w:val="26"/>
                <w:lang w:val="nl-NL"/>
              </w:rPr>
              <w:t xml:space="preserve"> của Công ty xăng dầu </w:t>
            </w:r>
            <w:r w:rsidR="00F366E6">
              <w:rPr>
                <w:color w:val="1F1F1F"/>
                <w:szCs w:val="26"/>
                <w:lang w:val="nl-NL"/>
              </w:rPr>
              <w:t>Tiền Giang</w:t>
            </w:r>
            <w:r w:rsidR="00624CD6" w:rsidRPr="003C406D">
              <w:rPr>
                <w:color w:val="1F1F1F"/>
                <w:szCs w:val="26"/>
                <w:lang w:val="nl-NL"/>
              </w:rPr>
              <w:t>. (Hóa đơn Xăng dầu).</w:t>
            </w:r>
          </w:p>
        </w:tc>
        <w:tc>
          <w:tcPr>
            <w:tcW w:w="2977" w:type="dxa"/>
            <w:gridSpan w:val="2"/>
            <w:tcBorders>
              <w:top w:val="dotted" w:sz="4" w:space="0" w:color="auto"/>
              <w:left w:val="single" w:sz="6" w:space="0" w:color="auto"/>
              <w:bottom w:val="dotted" w:sz="4" w:space="0" w:color="auto"/>
              <w:right w:val="single" w:sz="6" w:space="0" w:color="auto"/>
            </w:tcBorders>
          </w:tcPr>
          <w:p w:rsidR="00624CD6" w:rsidRPr="003C406D" w:rsidRDefault="00F366E6" w:rsidP="000A3B75">
            <w:pPr>
              <w:spacing w:before="120"/>
              <w:jc w:val="right"/>
              <w:rPr>
                <w:szCs w:val="26"/>
                <w:lang w:val="nl-NL"/>
              </w:rPr>
            </w:pPr>
            <w:r>
              <w:rPr>
                <w:szCs w:val="26"/>
                <w:lang w:val="nl-NL"/>
              </w:rPr>
              <w:t>1.259.400 đ</w:t>
            </w:r>
          </w:p>
        </w:tc>
      </w:tr>
      <w:tr w:rsidR="00F366E6" w:rsidRPr="003C406D" w:rsidTr="00085EC6">
        <w:trPr>
          <w:gridBefore w:val="1"/>
          <w:gridAfter w:val="1"/>
          <w:wBefore w:w="746" w:type="dxa"/>
          <w:wAfter w:w="571" w:type="dxa"/>
          <w:cantSplit/>
          <w:trHeight w:val="1128"/>
          <w:jc w:val="center"/>
        </w:trPr>
        <w:tc>
          <w:tcPr>
            <w:tcW w:w="6520" w:type="dxa"/>
            <w:gridSpan w:val="3"/>
            <w:tcBorders>
              <w:top w:val="dotted" w:sz="4" w:space="0" w:color="auto"/>
              <w:left w:val="single" w:sz="6" w:space="0" w:color="auto"/>
              <w:bottom w:val="dotted" w:sz="4" w:space="0" w:color="auto"/>
              <w:right w:val="single" w:sz="6" w:space="0" w:color="auto"/>
            </w:tcBorders>
          </w:tcPr>
          <w:p w:rsidR="00F366E6" w:rsidRPr="003C406D" w:rsidRDefault="00F366E6" w:rsidP="001B16B7">
            <w:pPr>
              <w:spacing w:before="120"/>
              <w:rPr>
                <w:szCs w:val="26"/>
                <w:lang w:val="nl-NL"/>
              </w:rPr>
            </w:pPr>
            <w:r w:rsidRPr="003C406D">
              <w:rPr>
                <w:color w:val="1F1F1F"/>
                <w:szCs w:val="26"/>
                <w:lang w:val="nl-NL"/>
              </w:rPr>
              <w:t>1</w:t>
            </w:r>
            <w:r w:rsidR="001B16B7">
              <w:rPr>
                <w:color w:val="1F1F1F"/>
                <w:szCs w:val="26"/>
                <w:lang w:val="nl-NL"/>
              </w:rPr>
              <w:t>0</w:t>
            </w:r>
            <w:r w:rsidRPr="003C406D">
              <w:rPr>
                <w:color w:val="1F1F1F"/>
                <w:szCs w:val="26"/>
                <w:lang w:val="nl-NL"/>
              </w:rPr>
              <w:t xml:space="preserve">. Hóa đơn GTGT số: </w:t>
            </w:r>
            <w:r>
              <w:rPr>
                <w:color w:val="1F1F1F"/>
                <w:szCs w:val="26"/>
                <w:lang w:val="nl-NL"/>
              </w:rPr>
              <w:t>0001111</w:t>
            </w:r>
            <w:r w:rsidRPr="003C406D">
              <w:rPr>
                <w:color w:val="1F1F1F"/>
                <w:szCs w:val="26"/>
                <w:lang w:val="nl-NL"/>
              </w:rPr>
              <w:t>, Mẫu số: 01GTKT</w:t>
            </w:r>
            <w:r>
              <w:rPr>
                <w:color w:val="1F1F1F"/>
                <w:szCs w:val="26"/>
                <w:lang w:val="nl-NL"/>
              </w:rPr>
              <w:t>0/001, Ký hiệu: HP/19E</w:t>
            </w:r>
            <w:r w:rsidRPr="003C406D">
              <w:rPr>
                <w:color w:val="1F1F1F"/>
                <w:szCs w:val="26"/>
                <w:lang w:val="nl-NL"/>
              </w:rPr>
              <w:t xml:space="preserve"> ngày </w:t>
            </w:r>
            <w:r>
              <w:rPr>
                <w:color w:val="1F1F1F"/>
                <w:szCs w:val="26"/>
                <w:lang w:val="nl-NL"/>
              </w:rPr>
              <w:t>03</w:t>
            </w:r>
            <w:r w:rsidRPr="003C406D">
              <w:rPr>
                <w:color w:val="1F1F1F"/>
                <w:szCs w:val="26"/>
                <w:lang w:val="nl-NL"/>
              </w:rPr>
              <w:t>/0</w:t>
            </w:r>
            <w:r>
              <w:rPr>
                <w:color w:val="1F1F1F"/>
                <w:szCs w:val="26"/>
                <w:lang w:val="nl-NL"/>
              </w:rPr>
              <w:t>1</w:t>
            </w:r>
            <w:r w:rsidRPr="003C406D">
              <w:rPr>
                <w:color w:val="1F1F1F"/>
                <w:szCs w:val="26"/>
                <w:lang w:val="nl-NL"/>
              </w:rPr>
              <w:t>/20</w:t>
            </w:r>
            <w:r>
              <w:rPr>
                <w:color w:val="1F1F1F"/>
                <w:szCs w:val="26"/>
                <w:lang w:val="nl-NL"/>
              </w:rPr>
              <w:t>20</w:t>
            </w:r>
            <w:r w:rsidRPr="003C406D">
              <w:rPr>
                <w:color w:val="1F1F1F"/>
                <w:szCs w:val="26"/>
                <w:lang w:val="nl-NL"/>
              </w:rPr>
              <w:t xml:space="preserve"> của Công ty TNHH MTV Khách sạn Hoài Phú. (Hóa đơn Khách sạn)</w:t>
            </w:r>
          </w:p>
        </w:tc>
        <w:tc>
          <w:tcPr>
            <w:tcW w:w="2977" w:type="dxa"/>
            <w:gridSpan w:val="2"/>
            <w:tcBorders>
              <w:top w:val="dotted" w:sz="4" w:space="0" w:color="auto"/>
              <w:left w:val="single" w:sz="6" w:space="0" w:color="auto"/>
              <w:bottom w:val="dotted" w:sz="4" w:space="0" w:color="auto"/>
              <w:right w:val="single" w:sz="6" w:space="0" w:color="auto"/>
            </w:tcBorders>
          </w:tcPr>
          <w:p w:rsidR="00F366E6" w:rsidRPr="003C406D" w:rsidRDefault="00F366E6" w:rsidP="00F366E6">
            <w:pPr>
              <w:spacing w:before="120"/>
              <w:jc w:val="right"/>
              <w:rPr>
                <w:szCs w:val="26"/>
                <w:lang w:val="nl-NL"/>
              </w:rPr>
            </w:pPr>
            <w:r>
              <w:rPr>
                <w:szCs w:val="26"/>
                <w:lang w:val="nl-NL"/>
              </w:rPr>
              <w:t>1.000.000 đ</w:t>
            </w:r>
          </w:p>
        </w:tc>
      </w:tr>
      <w:tr w:rsidR="00F366E6" w:rsidRPr="003C406D" w:rsidTr="00085EC6">
        <w:trPr>
          <w:gridBefore w:val="1"/>
          <w:gridAfter w:val="1"/>
          <w:wBefore w:w="746" w:type="dxa"/>
          <w:wAfter w:w="571" w:type="dxa"/>
          <w:cantSplit/>
          <w:trHeight w:val="1116"/>
          <w:jc w:val="center"/>
        </w:trPr>
        <w:tc>
          <w:tcPr>
            <w:tcW w:w="6520" w:type="dxa"/>
            <w:gridSpan w:val="3"/>
            <w:tcBorders>
              <w:top w:val="dotted" w:sz="4" w:space="0" w:color="auto"/>
              <w:left w:val="single" w:sz="6" w:space="0" w:color="auto"/>
              <w:bottom w:val="dotted" w:sz="4" w:space="0" w:color="auto"/>
              <w:right w:val="single" w:sz="6" w:space="0" w:color="auto"/>
            </w:tcBorders>
          </w:tcPr>
          <w:p w:rsidR="00F366E6" w:rsidRPr="003C406D" w:rsidRDefault="00F366E6" w:rsidP="001B16B7">
            <w:pPr>
              <w:spacing w:before="120"/>
              <w:rPr>
                <w:szCs w:val="26"/>
                <w:lang w:val="nl-NL"/>
              </w:rPr>
            </w:pPr>
            <w:r w:rsidRPr="003C406D">
              <w:rPr>
                <w:color w:val="1F1F1F"/>
                <w:szCs w:val="26"/>
                <w:lang w:val="nl-NL"/>
              </w:rPr>
              <w:t>1</w:t>
            </w:r>
            <w:r w:rsidR="001B16B7">
              <w:rPr>
                <w:color w:val="1F1F1F"/>
                <w:szCs w:val="26"/>
                <w:lang w:val="nl-NL"/>
              </w:rPr>
              <w:t>1</w:t>
            </w:r>
            <w:r w:rsidRPr="003C406D">
              <w:rPr>
                <w:color w:val="1F1F1F"/>
                <w:szCs w:val="26"/>
                <w:lang w:val="nl-NL"/>
              </w:rPr>
              <w:t xml:space="preserve">. Hóa đơn GTGT số: </w:t>
            </w:r>
            <w:r>
              <w:rPr>
                <w:color w:val="1F1F1F"/>
                <w:szCs w:val="26"/>
                <w:lang w:val="nl-NL"/>
              </w:rPr>
              <w:t>0004913</w:t>
            </w:r>
            <w:r w:rsidRPr="003C406D">
              <w:rPr>
                <w:color w:val="1F1F1F"/>
                <w:szCs w:val="26"/>
                <w:lang w:val="nl-NL"/>
              </w:rPr>
              <w:t>, Mẫu số: 01GTKT0/00</w:t>
            </w:r>
            <w:r>
              <w:rPr>
                <w:color w:val="1F1F1F"/>
                <w:szCs w:val="26"/>
                <w:lang w:val="nl-NL"/>
              </w:rPr>
              <w:t>1</w:t>
            </w:r>
            <w:r w:rsidRPr="003C406D">
              <w:rPr>
                <w:color w:val="1F1F1F"/>
                <w:szCs w:val="26"/>
                <w:lang w:val="nl-NL"/>
              </w:rPr>
              <w:t xml:space="preserve">, Ký hiệu: </w:t>
            </w:r>
            <w:r>
              <w:rPr>
                <w:color w:val="1F1F1F"/>
                <w:szCs w:val="26"/>
                <w:lang w:val="nl-NL"/>
              </w:rPr>
              <w:t>AG</w:t>
            </w:r>
            <w:r w:rsidRPr="003C406D">
              <w:rPr>
                <w:color w:val="1F1F1F"/>
                <w:szCs w:val="26"/>
                <w:lang w:val="nl-NL"/>
              </w:rPr>
              <w:t>/1</w:t>
            </w:r>
            <w:r>
              <w:rPr>
                <w:color w:val="1F1F1F"/>
                <w:szCs w:val="26"/>
                <w:lang w:val="nl-NL"/>
              </w:rPr>
              <w:t>9</w:t>
            </w:r>
            <w:r w:rsidRPr="003C406D">
              <w:rPr>
                <w:color w:val="1F1F1F"/>
                <w:szCs w:val="26"/>
                <w:lang w:val="nl-NL"/>
              </w:rPr>
              <w:t>E ngày 04/</w:t>
            </w:r>
            <w:r>
              <w:rPr>
                <w:color w:val="1F1F1F"/>
                <w:szCs w:val="26"/>
                <w:lang w:val="nl-NL"/>
              </w:rPr>
              <w:t>01</w:t>
            </w:r>
            <w:r w:rsidRPr="003C406D">
              <w:rPr>
                <w:color w:val="1F1F1F"/>
                <w:szCs w:val="26"/>
                <w:lang w:val="nl-NL"/>
              </w:rPr>
              <w:t>/20</w:t>
            </w:r>
            <w:r>
              <w:rPr>
                <w:color w:val="1F1F1F"/>
                <w:szCs w:val="26"/>
                <w:lang w:val="nl-NL"/>
              </w:rPr>
              <w:t>20</w:t>
            </w:r>
            <w:r w:rsidRPr="003C406D">
              <w:rPr>
                <w:color w:val="1F1F1F"/>
                <w:szCs w:val="26"/>
                <w:lang w:val="nl-NL"/>
              </w:rPr>
              <w:t xml:space="preserve"> của </w:t>
            </w:r>
            <w:r>
              <w:rPr>
                <w:color w:val="1F1F1F"/>
                <w:szCs w:val="26"/>
                <w:lang w:val="nl-NL"/>
              </w:rPr>
              <w:t xml:space="preserve">Chi nhánh số 7 – Công ty cổ phần vật tư – xăng dầu. </w:t>
            </w:r>
            <w:r w:rsidRPr="003C406D">
              <w:rPr>
                <w:color w:val="1F1F1F"/>
                <w:szCs w:val="26"/>
                <w:lang w:val="nl-NL"/>
              </w:rPr>
              <w:t>(Hóa đơn Xăng dầu).</w:t>
            </w:r>
          </w:p>
        </w:tc>
        <w:tc>
          <w:tcPr>
            <w:tcW w:w="2977" w:type="dxa"/>
            <w:gridSpan w:val="2"/>
            <w:tcBorders>
              <w:top w:val="dotted" w:sz="4" w:space="0" w:color="auto"/>
              <w:left w:val="single" w:sz="6" w:space="0" w:color="auto"/>
              <w:bottom w:val="dotted" w:sz="4" w:space="0" w:color="auto"/>
              <w:right w:val="single" w:sz="6" w:space="0" w:color="auto"/>
            </w:tcBorders>
          </w:tcPr>
          <w:p w:rsidR="00F366E6" w:rsidRPr="003C406D" w:rsidRDefault="00F366E6" w:rsidP="00F366E6">
            <w:pPr>
              <w:spacing w:before="120"/>
              <w:jc w:val="right"/>
              <w:rPr>
                <w:szCs w:val="26"/>
                <w:lang w:val="nl-NL"/>
              </w:rPr>
            </w:pPr>
            <w:r>
              <w:rPr>
                <w:szCs w:val="26"/>
                <w:lang w:val="nl-NL"/>
              </w:rPr>
              <w:t>1.259.400 đ</w:t>
            </w:r>
          </w:p>
        </w:tc>
      </w:tr>
      <w:tr w:rsidR="00F366E6" w:rsidRPr="003C406D" w:rsidTr="00085EC6">
        <w:trPr>
          <w:gridBefore w:val="1"/>
          <w:gridAfter w:val="1"/>
          <w:wBefore w:w="746" w:type="dxa"/>
          <w:wAfter w:w="571" w:type="dxa"/>
          <w:cantSplit/>
          <w:trHeight w:val="1132"/>
          <w:jc w:val="center"/>
        </w:trPr>
        <w:tc>
          <w:tcPr>
            <w:tcW w:w="6520" w:type="dxa"/>
            <w:gridSpan w:val="3"/>
            <w:tcBorders>
              <w:top w:val="dotted" w:sz="4" w:space="0" w:color="auto"/>
              <w:left w:val="single" w:sz="6" w:space="0" w:color="auto"/>
              <w:bottom w:val="dotted" w:sz="4" w:space="0" w:color="auto"/>
              <w:right w:val="single" w:sz="6" w:space="0" w:color="auto"/>
            </w:tcBorders>
          </w:tcPr>
          <w:p w:rsidR="00F366E6" w:rsidRPr="003C406D" w:rsidRDefault="00F366E6" w:rsidP="001B16B7">
            <w:pPr>
              <w:spacing w:before="120"/>
              <w:rPr>
                <w:szCs w:val="26"/>
                <w:lang w:val="nl-NL"/>
              </w:rPr>
            </w:pPr>
            <w:r w:rsidRPr="003C406D">
              <w:rPr>
                <w:color w:val="1F1F1F"/>
                <w:szCs w:val="26"/>
                <w:lang w:val="nl-NL"/>
              </w:rPr>
              <w:t>1</w:t>
            </w:r>
            <w:r w:rsidR="001B16B7">
              <w:rPr>
                <w:color w:val="1F1F1F"/>
                <w:szCs w:val="26"/>
                <w:lang w:val="nl-NL"/>
              </w:rPr>
              <w:t>2</w:t>
            </w:r>
            <w:r w:rsidRPr="003C406D">
              <w:rPr>
                <w:color w:val="1F1F1F"/>
                <w:szCs w:val="26"/>
                <w:lang w:val="nl-NL"/>
              </w:rPr>
              <w:t xml:space="preserve">. Hóa đơn GTGT số: </w:t>
            </w:r>
            <w:r>
              <w:rPr>
                <w:color w:val="1F1F1F"/>
                <w:szCs w:val="26"/>
                <w:lang w:val="nl-NL"/>
              </w:rPr>
              <w:t>0008652</w:t>
            </w:r>
            <w:r w:rsidRPr="003C406D">
              <w:rPr>
                <w:color w:val="1F1F1F"/>
                <w:szCs w:val="26"/>
                <w:lang w:val="nl-NL"/>
              </w:rPr>
              <w:t>, Mẫu số: 01GTKT0/00</w:t>
            </w:r>
            <w:r>
              <w:rPr>
                <w:color w:val="1F1F1F"/>
                <w:szCs w:val="26"/>
                <w:lang w:val="nl-NL"/>
              </w:rPr>
              <w:t>1</w:t>
            </w:r>
            <w:r w:rsidRPr="003C406D">
              <w:rPr>
                <w:color w:val="1F1F1F"/>
                <w:szCs w:val="26"/>
                <w:lang w:val="nl-NL"/>
              </w:rPr>
              <w:t xml:space="preserve">, Ký hiệu: </w:t>
            </w:r>
            <w:r>
              <w:rPr>
                <w:color w:val="1F1F1F"/>
                <w:szCs w:val="26"/>
                <w:lang w:val="nl-NL"/>
              </w:rPr>
              <w:t>AG</w:t>
            </w:r>
            <w:r w:rsidRPr="003C406D">
              <w:rPr>
                <w:color w:val="1F1F1F"/>
                <w:szCs w:val="26"/>
                <w:lang w:val="nl-NL"/>
              </w:rPr>
              <w:t>/1</w:t>
            </w:r>
            <w:r>
              <w:rPr>
                <w:color w:val="1F1F1F"/>
                <w:szCs w:val="26"/>
                <w:lang w:val="nl-NL"/>
              </w:rPr>
              <w:t>9</w:t>
            </w:r>
            <w:r w:rsidRPr="003C406D">
              <w:rPr>
                <w:color w:val="1F1F1F"/>
                <w:szCs w:val="26"/>
                <w:lang w:val="nl-NL"/>
              </w:rPr>
              <w:t xml:space="preserve">E ngày </w:t>
            </w:r>
            <w:r>
              <w:rPr>
                <w:color w:val="1F1F1F"/>
                <w:szCs w:val="26"/>
                <w:lang w:val="nl-NL"/>
              </w:rPr>
              <w:t>11</w:t>
            </w:r>
            <w:r w:rsidRPr="003C406D">
              <w:rPr>
                <w:color w:val="1F1F1F"/>
                <w:szCs w:val="26"/>
                <w:lang w:val="nl-NL"/>
              </w:rPr>
              <w:t>/</w:t>
            </w:r>
            <w:r>
              <w:rPr>
                <w:color w:val="1F1F1F"/>
                <w:szCs w:val="26"/>
                <w:lang w:val="nl-NL"/>
              </w:rPr>
              <w:t>03</w:t>
            </w:r>
            <w:r w:rsidRPr="003C406D">
              <w:rPr>
                <w:color w:val="1F1F1F"/>
                <w:szCs w:val="26"/>
                <w:lang w:val="nl-NL"/>
              </w:rPr>
              <w:t>/20</w:t>
            </w:r>
            <w:r>
              <w:rPr>
                <w:color w:val="1F1F1F"/>
                <w:szCs w:val="26"/>
                <w:lang w:val="nl-NL"/>
              </w:rPr>
              <w:t>20</w:t>
            </w:r>
            <w:r w:rsidRPr="003C406D">
              <w:rPr>
                <w:color w:val="1F1F1F"/>
                <w:szCs w:val="26"/>
                <w:lang w:val="nl-NL"/>
              </w:rPr>
              <w:t xml:space="preserve"> của </w:t>
            </w:r>
            <w:r>
              <w:rPr>
                <w:color w:val="1F1F1F"/>
                <w:szCs w:val="26"/>
                <w:lang w:val="nl-NL"/>
              </w:rPr>
              <w:t xml:space="preserve">Chi nhánh số 7 – Công ty cổ phần vật tư – xăng dầu. </w:t>
            </w:r>
            <w:r w:rsidRPr="003C406D">
              <w:rPr>
                <w:color w:val="1F1F1F"/>
                <w:szCs w:val="26"/>
                <w:lang w:val="nl-NL"/>
              </w:rPr>
              <w:t>(Hóa đơn Xăng dầu).</w:t>
            </w:r>
          </w:p>
        </w:tc>
        <w:tc>
          <w:tcPr>
            <w:tcW w:w="2977" w:type="dxa"/>
            <w:gridSpan w:val="2"/>
            <w:tcBorders>
              <w:top w:val="dotted" w:sz="4" w:space="0" w:color="auto"/>
              <w:left w:val="single" w:sz="6" w:space="0" w:color="auto"/>
              <w:bottom w:val="dotted" w:sz="4" w:space="0" w:color="auto"/>
              <w:right w:val="single" w:sz="6" w:space="0" w:color="auto"/>
            </w:tcBorders>
          </w:tcPr>
          <w:p w:rsidR="00F366E6" w:rsidRPr="003C406D" w:rsidRDefault="00F366E6" w:rsidP="00F366E6">
            <w:pPr>
              <w:spacing w:before="120"/>
              <w:jc w:val="right"/>
              <w:rPr>
                <w:szCs w:val="26"/>
                <w:lang w:val="nl-NL"/>
              </w:rPr>
            </w:pPr>
            <w:r>
              <w:rPr>
                <w:szCs w:val="26"/>
                <w:lang w:val="nl-NL"/>
              </w:rPr>
              <w:t>1.147.200 đ</w:t>
            </w:r>
          </w:p>
        </w:tc>
      </w:tr>
      <w:tr w:rsidR="00D408F2" w:rsidRPr="003C406D" w:rsidTr="00085EC6">
        <w:trPr>
          <w:gridBefore w:val="1"/>
          <w:gridAfter w:val="1"/>
          <w:wBefore w:w="746" w:type="dxa"/>
          <w:wAfter w:w="571" w:type="dxa"/>
          <w:cantSplit/>
          <w:trHeight w:val="1120"/>
          <w:jc w:val="center"/>
        </w:trPr>
        <w:tc>
          <w:tcPr>
            <w:tcW w:w="6520" w:type="dxa"/>
            <w:gridSpan w:val="3"/>
            <w:tcBorders>
              <w:top w:val="dotted" w:sz="4" w:space="0" w:color="auto"/>
              <w:left w:val="single" w:sz="6" w:space="0" w:color="auto"/>
              <w:bottom w:val="dotted" w:sz="4" w:space="0" w:color="auto"/>
              <w:right w:val="single" w:sz="6" w:space="0" w:color="auto"/>
            </w:tcBorders>
          </w:tcPr>
          <w:p w:rsidR="00D408F2" w:rsidRPr="003C406D" w:rsidRDefault="00D408F2" w:rsidP="001B16B7">
            <w:pPr>
              <w:spacing w:before="120"/>
              <w:rPr>
                <w:szCs w:val="26"/>
                <w:lang w:val="nl-NL"/>
              </w:rPr>
            </w:pPr>
            <w:r w:rsidRPr="003C406D">
              <w:rPr>
                <w:color w:val="1F1F1F"/>
                <w:szCs w:val="26"/>
                <w:lang w:val="nl-NL"/>
              </w:rPr>
              <w:t>1</w:t>
            </w:r>
            <w:r w:rsidR="001B16B7">
              <w:rPr>
                <w:color w:val="1F1F1F"/>
                <w:szCs w:val="26"/>
                <w:lang w:val="nl-NL"/>
              </w:rPr>
              <w:t>3</w:t>
            </w:r>
            <w:r w:rsidRPr="003C406D">
              <w:rPr>
                <w:color w:val="1F1F1F"/>
                <w:szCs w:val="26"/>
                <w:lang w:val="nl-NL"/>
              </w:rPr>
              <w:t xml:space="preserve">. Hóa đơn GTGT số: </w:t>
            </w:r>
            <w:r>
              <w:rPr>
                <w:color w:val="1F1F1F"/>
                <w:szCs w:val="26"/>
                <w:lang w:val="nl-NL"/>
              </w:rPr>
              <w:t>0015974</w:t>
            </w:r>
            <w:r w:rsidRPr="003C406D">
              <w:rPr>
                <w:color w:val="1F1F1F"/>
                <w:szCs w:val="26"/>
                <w:lang w:val="nl-NL"/>
              </w:rPr>
              <w:t>, Mẫu số: 01GTKT0/002, Ký hiệu: XN/</w:t>
            </w:r>
            <w:r>
              <w:rPr>
                <w:color w:val="1F1F1F"/>
                <w:szCs w:val="26"/>
                <w:lang w:val="nl-NL"/>
              </w:rPr>
              <w:t>20</w:t>
            </w:r>
            <w:r w:rsidRPr="003C406D">
              <w:rPr>
                <w:color w:val="1F1F1F"/>
                <w:szCs w:val="26"/>
                <w:lang w:val="nl-NL"/>
              </w:rPr>
              <w:t xml:space="preserve">E ngày </w:t>
            </w:r>
            <w:r>
              <w:rPr>
                <w:color w:val="1F1F1F"/>
                <w:szCs w:val="26"/>
                <w:lang w:val="nl-NL"/>
              </w:rPr>
              <w:t>12/03</w:t>
            </w:r>
            <w:r w:rsidRPr="003C406D">
              <w:rPr>
                <w:color w:val="1F1F1F"/>
                <w:szCs w:val="26"/>
                <w:lang w:val="nl-NL"/>
              </w:rPr>
              <w:t>/20</w:t>
            </w:r>
            <w:r>
              <w:rPr>
                <w:color w:val="1F1F1F"/>
                <w:szCs w:val="26"/>
                <w:lang w:val="nl-NL"/>
              </w:rPr>
              <w:t>20</w:t>
            </w:r>
            <w:r w:rsidRPr="003C406D">
              <w:rPr>
                <w:color w:val="1F1F1F"/>
                <w:szCs w:val="26"/>
                <w:lang w:val="nl-NL"/>
              </w:rPr>
              <w:t xml:space="preserve"> của Công ty xăng dầu </w:t>
            </w:r>
            <w:r>
              <w:rPr>
                <w:color w:val="1F1F1F"/>
                <w:szCs w:val="26"/>
                <w:lang w:val="nl-NL"/>
              </w:rPr>
              <w:t>Tiền Giang</w:t>
            </w:r>
            <w:r w:rsidRPr="003C406D">
              <w:rPr>
                <w:color w:val="1F1F1F"/>
                <w:szCs w:val="26"/>
                <w:lang w:val="nl-NL"/>
              </w:rPr>
              <w:t>. (Hóa đơn Xăng dầu).</w:t>
            </w:r>
          </w:p>
        </w:tc>
        <w:tc>
          <w:tcPr>
            <w:tcW w:w="2977" w:type="dxa"/>
            <w:gridSpan w:val="2"/>
            <w:tcBorders>
              <w:top w:val="dotted" w:sz="4" w:space="0" w:color="auto"/>
              <w:left w:val="single" w:sz="6" w:space="0" w:color="auto"/>
              <w:bottom w:val="dotted" w:sz="4" w:space="0" w:color="auto"/>
              <w:right w:val="single" w:sz="6" w:space="0" w:color="auto"/>
            </w:tcBorders>
          </w:tcPr>
          <w:p w:rsidR="00D408F2" w:rsidRPr="003C406D" w:rsidRDefault="00D408F2" w:rsidP="004B017A">
            <w:pPr>
              <w:spacing w:before="120"/>
              <w:jc w:val="right"/>
              <w:rPr>
                <w:szCs w:val="26"/>
                <w:lang w:val="nl-NL"/>
              </w:rPr>
            </w:pPr>
            <w:r>
              <w:rPr>
                <w:szCs w:val="26"/>
                <w:lang w:val="nl-NL"/>
              </w:rPr>
              <w:t>1.147.200 đ</w:t>
            </w:r>
          </w:p>
        </w:tc>
      </w:tr>
      <w:tr w:rsidR="00D408F2" w:rsidRPr="003C406D" w:rsidTr="00085EC6">
        <w:trPr>
          <w:gridBefore w:val="1"/>
          <w:gridAfter w:val="1"/>
          <w:wBefore w:w="746" w:type="dxa"/>
          <w:wAfter w:w="571" w:type="dxa"/>
          <w:cantSplit/>
          <w:trHeight w:val="1278"/>
          <w:jc w:val="center"/>
        </w:trPr>
        <w:tc>
          <w:tcPr>
            <w:tcW w:w="6520" w:type="dxa"/>
            <w:gridSpan w:val="3"/>
            <w:tcBorders>
              <w:top w:val="dotted" w:sz="4" w:space="0" w:color="auto"/>
              <w:left w:val="single" w:sz="6" w:space="0" w:color="auto"/>
              <w:bottom w:val="dotted" w:sz="4" w:space="0" w:color="auto"/>
              <w:right w:val="single" w:sz="6" w:space="0" w:color="auto"/>
            </w:tcBorders>
          </w:tcPr>
          <w:p w:rsidR="00D408F2" w:rsidRPr="003C406D" w:rsidRDefault="00D408F2" w:rsidP="001B16B7">
            <w:pPr>
              <w:spacing w:before="120"/>
              <w:rPr>
                <w:szCs w:val="26"/>
                <w:lang w:val="nl-NL"/>
              </w:rPr>
            </w:pPr>
            <w:r w:rsidRPr="003C406D">
              <w:rPr>
                <w:color w:val="1F1F1F"/>
                <w:szCs w:val="26"/>
                <w:lang w:val="nl-NL"/>
              </w:rPr>
              <w:t>1</w:t>
            </w:r>
            <w:r w:rsidR="001B16B7">
              <w:rPr>
                <w:color w:val="1F1F1F"/>
                <w:szCs w:val="26"/>
                <w:lang w:val="nl-NL"/>
              </w:rPr>
              <w:t>4</w:t>
            </w:r>
            <w:r w:rsidRPr="003C406D">
              <w:rPr>
                <w:color w:val="1F1F1F"/>
                <w:szCs w:val="26"/>
                <w:lang w:val="nl-NL"/>
              </w:rPr>
              <w:t xml:space="preserve">. Hóa đơn GTGT số: </w:t>
            </w:r>
            <w:r>
              <w:rPr>
                <w:color w:val="1F1F1F"/>
                <w:szCs w:val="26"/>
                <w:lang w:val="nl-NL"/>
              </w:rPr>
              <w:t>0015974</w:t>
            </w:r>
            <w:r w:rsidRPr="003C406D">
              <w:rPr>
                <w:color w:val="1F1F1F"/>
                <w:szCs w:val="26"/>
                <w:lang w:val="nl-NL"/>
              </w:rPr>
              <w:t>, Mẫu số: 01GTKT0/002, Ký hiệu: XN/</w:t>
            </w:r>
            <w:r>
              <w:rPr>
                <w:color w:val="1F1F1F"/>
                <w:szCs w:val="26"/>
                <w:lang w:val="nl-NL"/>
              </w:rPr>
              <w:t>20</w:t>
            </w:r>
            <w:r w:rsidRPr="003C406D">
              <w:rPr>
                <w:color w:val="1F1F1F"/>
                <w:szCs w:val="26"/>
                <w:lang w:val="nl-NL"/>
              </w:rPr>
              <w:t xml:space="preserve">E ngày </w:t>
            </w:r>
            <w:r>
              <w:rPr>
                <w:color w:val="1F1F1F"/>
                <w:szCs w:val="26"/>
                <w:lang w:val="nl-NL"/>
              </w:rPr>
              <w:t>13/03</w:t>
            </w:r>
            <w:r w:rsidRPr="003C406D">
              <w:rPr>
                <w:color w:val="1F1F1F"/>
                <w:szCs w:val="26"/>
                <w:lang w:val="nl-NL"/>
              </w:rPr>
              <w:t>/20</w:t>
            </w:r>
            <w:r>
              <w:rPr>
                <w:color w:val="1F1F1F"/>
                <w:szCs w:val="26"/>
                <w:lang w:val="nl-NL"/>
              </w:rPr>
              <w:t>20</w:t>
            </w:r>
            <w:r w:rsidRPr="003C406D">
              <w:rPr>
                <w:color w:val="1F1F1F"/>
                <w:szCs w:val="26"/>
                <w:lang w:val="nl-NL"/>
              </w:rPr>
              <w:t xml:space="preserve"> của Công ty xăng dầu </w:t>
            </w:r>
            <w:r>
              <w:rPr>
                <w:color w:val="1F1F1F"/>
                <w:szCs w:val="26"/>
                <w:lang w:val="nl-NL"/>
              </w:rPr>
              <w:t>Tiền Giang</w:t>
            </w:r>
            <w:r w:rsidRPr="003C406D">
              <w:rPr>
                <w:color w:val="1F1F1F"/>
                <w:szCs w:val="26"/>
                <w:lang w:val="nl-NL"/>
              </w:rPr>
              <w:t>. (Hóa đơn Xăng dầu).</w:t>
            </w:r>
          </w:p>
        </w:tc>
        <w:tc>
          <w:tcPr>
            <w:tcW w:w="2977" w:type="dxa"/>
            <w:gridSpan w:val="2"/>
            <w:tcBorders>
              <w:top w:val="dotted" w:sz="4" w:space="0" w:color="auto"/>
              <w:left w:val="single" w:sz="6" w:space="0" w:color="auto"/>
              <w:bottom w:val="dotted" w:sz="4" w:space="0" w:color="auto"/>
              <w:right w:val="single" w:sz="6" w:space="0" w:color="auto"/>
            </w:tcBorders>
          </w:tcPr>
          <w:p w:rsidR="00D408F2" w:rsidRPr="003C406D" w:rsidRDefault="00D408F2" w:rsidP="004B017A">
            <w:pPr>
              <w:spacing w:before="120"/>
              <w:jc w:val="right"/>
              <w:rPr>
                <w:szCs w:val="26"/>
                <w:lang w:val="nl-NL"/>
              </w:rPr>
            </w:pPr>
            <w:r>
              <w:rPr>
                <w:szCs w:val="26"/>
                <w:lang w:val="nl-NL"/>
              </w:rPr>
              <w:t>1.147.200 đ</w:t>
            </w:r>
          </w:p>
        </w:tc>
      </w:tr>
      <w:tr w:rsidR="00D408F2" w:rsidRPr="003C406D" w:rsidTr="00085EC6">
        <w:trPr>
          <w:gridBefore w:val="1"/>
          <w:gridAfter w:val="1"/>
          <w:wBefore w:w="746" w:type="dxa"/>
          <w:wAfter w:w="571" w:type="dxa"/>
          <w:cantSplit/>
          <w:trHeight w:val="1112"/>
          <w:jc w:val="center"/>
        </w:trPr>
        <w:tc>
          <w:tcPr>
            <w:tcW w:w="6520" w:type="dxa"/>
            <w:gridSpan w:val="3"/>
            <w:tcBorders>
              <w:top w:val="dotted" w:sz="4" w:space="0" w:color="auto"/>
              <w:left w:val="single" w:sz="6" w:space="0" w:color="auto"/>
              <w:bottom w:val="dotted" w:sz="4" w:space="0" w:color="auto"/>
              <w:right w:val="single" w:sz="6" w:space="0" w:color="auto"/>
            </w:tcBorders>
          </w:tcPr>
          <w:p w:rsidR="00D408F2" w:rsidRPr="003C406D" w:rsidRDefault="001B16B7" w:rsidP="00D408F2">
            <w:pPr>
              <w:jc w:val="both"/>
              <w:rPr>
                <w:szCs w:val="26"/>
                <w:lang w:val="nl-NL"/>
              </w:rPr>
            </w:pPr>
            <w:r>
              <w:rPr>
                <w:szCs w:val="26"/>
                <w:lang w:val="nl-NL"/>
              </w:rPr>
              <w:t>15</w:t>
            </w:r>
            <w:r w:rsidR="00D408F2">
              <w:rPr>
                <w:szCs w:val="26"/>
                <w:lang w:val="nl-NL"/>
              </w:rPr>
              <w:t xml:space="preserve">. Danh sách </w:t>
            </w:r>
            <w:r w:rsidR="00D408F2" w:rsidRPr="003C406D">
              <w:rPr>
                <w:szCs w:val="26"/>
                <w:lang w:val="nl-NL"/>
              </w:rPr>
              <w:t xml:space="preserve">30 trường liên hệ tại các tỉnh </w:t>
            </w:r>
            <w:r w:rsidR="00D408F2" w:rsidRPr="003C406D">
              <w:rPr>
                <w:color w:val="1F1F1F"/>
                <w:szCs w:val="26"/>
                <w:lang w:val="nl-NL"/>
              </w:rPr>
              <w:t>Tiền Giang, An Giang, Kiên Giang, Bến Tre, Đồng Tháp, Sóc Trăng,Vĩnh Long, Trà Vinh, Bạc Liêu, Cần Thơ và Cà Mau.</w:t>
            </w:r>
          </w:p>
        </w:tc>
        <w:tc>
          <w:tcPr>
            <w:tcW w:w="2977" w:type="dxa"/>
            <w:gridSpan w:val="2"/>
            <w:tcBorders>
              <w:top w:val="dotted" w:sz="4" w:space="0" w:color="auto"/>
              <w:left w:val="single" w:sz="6" w:space="0" w:color="auto"/>
              <w:bottom w:val="dotted" w:sz="4" w:space="0" w:color="auto"/>
              <w:right w:val="single" w:sz="6" w:space="0" w:color="auto"/>
            </w:tcBorders>
          </w:tcPr>
          <w:p w:rsidR="00D408F2" w:rsidRPr="003C406D" w:rsidRDefault="00D408F2" w:rsidP="00D408F2">
            <w:pPr>
              <w:spacing w:before="120"/>
              <w:jc w:val="right"/>
              <w:rPr>
                <w:szCs w:val="26"/>
                <w:lang w:val="nl-NL"/>
              </w:rPr>
            </w:pPr>
            <w:r w:rsidRPr="003C406D">
              <w:rPr>
                <w:szCs w:val="26"/>
                <w:lang w:val="nl-NL"/>
              </w:rPr>
              <w:t>30.000.000 đ</w:t>
            </w:r>
          </w:p>
        </w:tc>
      </w:tr>
      <w:tr w:rsidR="00D408F2" w:rsidRPr="003C406D" w:rsidTr="00085EC6">
        <w:trPr>
          <w:gridBefore w:val="1"/>
          <w:gridAfter w:val="1"/>
          <w:wBefore w:w="746" w:type="dxa"/>
          <w:wAfter w:w="571" w:type="dxa"/>
          <w:cantSplit/>
          <w:trHeight w:val="373"/>
          <w:jc w:val="center"/>
        </w:trPr>
        <w:tc>
          <w:tcPr>
            <w:tcW w:w="6520" w:type="dxa"/>
            <w:gridSpan w:val="3"/>
            <w:tcBorders>
              <w:top w:val="dotted" w:sz="4" w:space="0" w:color="auto"/>
              <w:left w:val="single" w:sz="6" w:space="0" w:color="auto"/>
              <w:bottom w:val="dotted" w:sz="4" w:space="0" w:color="auto"/>
              <w:right w:val="single" w:sz="6" w:space="0" w:color="auto"/>
            </w:tcBorders>
          </w:tcPr>
          <w:p w:rsidR="00D408F2" w:rsidRPr="003C406D" w:rsidRDefault="001B16B7" w:rsidP="00D408F2">
            <w:pPr>
              <w:rPr>
                <w:szCs w:val="26"/>
                <w:lang w:val="nl-NL"/>
              </w:rPr>
            </w:pPr>
            <w:r>
              <w:rPr>
                <w:szCs w:val="26"/>
                <w:lang w:val="nl-NL"/>
              </w:rPr>
              <w:t>16</w:t>
            </w:r>
            <w:r w:rsidR="00D408F2" w:rsidRPr="003C406D">
              <w:rPr>
                <w:szCs w:val="26"/>
                <w:lang w:val="nl-NL"/>
              </w:rPr>
              <w:t>. Danh sách nhận tiền công tác phí tham gia công tác tư vấn tuyển sinh năm 20</w:t>
            </w:r>
            <w:r w:rsidR="00D408F2">
              <w:rPr>
                <w:szCs w:val="26"/>
                <w:lang w:val="nl-NL"/>
              </w:rPr>
              <w:t>20</w:t>
            </w:r>
            <w:r w:rsidR="00D408F2" w:rsidRPr="003C406D">
              <w:rPr>
                <w:szCs w:val="26"/>
                <w:lang w:val="nl-NL"/>
              </w:rPr>
              <w:t xml:space="preserve"> tại các trường THPT-TT GDTX tỉnh Tiền Giang, Bến Tre, Đồng Tháp, Vĩnh Long, Trà Vinh, Sóc Trăng, Kiên Giang, An Giang, Cần Thơ Bạc Liêu Cà Mau và Hậu Giang</w:t>
            </w:r>
          </w:p>
        </w:tc>
        <w:tc>
          <w:tcPr>
            <w:tcW w:w="2977" w:type="dxa"/>
            <w:gridSpan w:val="2"/>
            <w:tcBorders>
              <w:top w:val="dotted" w:sz="4" w:space="0" w:color="auto"/>
              <w:left w:val="single" w:sz="6" w:space="0" w:color="auto"/>
              <w:bottom w:val="dotted" w:sz="4" w:space="0" w:color="auto"/>
              <w:right w:val="single" w:sz="6" w:space="0" w:color="auto"/>
            </w:tcBorders>
          </w:tcPr>
          <w:p w:rsidR="00D408F2" w:rsidRPr="003C406D" w:rsidRDefault="00D408F2" w:rsidP="00D408F2">
            <w:pPr>
              <w:spacing w:before="120"/>
              <w:jc w:val="right"/>
              <w:rPr>
                <w:szCs w:val="26"/>
                <w:lang w:val="nl-NL"/>
              </w:rPr>
            </w:pPr>
            <w:r>
              <w:rPr>
                <w:szCs w:val="26"/>
                <w:lang w:val="nl-NL"/>
              </w:rPr>
              <w:t>3.6</w:t>
            </w:r>
            <w:r w:rsidRPr="003C406D">
              <w:rPr>
                <w:szCs w:val="26"/>
                <w:lang w:val="nl-NL"/>
              </w:rPr>
              <w:t>00.000 đ</w:t>
            </w:r>
          </w:p>
        </w:tc>
      </w:tr>
      <w:tr w:rsidR="001B16B7" w:rsidRPr="003C406D" w:rsidTr="00085EC6">
        <w:trPr>
          <w:gridBefore w:val="1"/>
          <w:gridAfter w:val="1"/>
          <w:wBefore w:w="746" w:type="dxa"/>
          <w:wAfter w:w="571" w:type="dxa"/>
          <w:cantSplit/>
          <w:trHeight w:val="845"/>
          <w:jc w:val="center"/>
        </w:trPr>
        <w:tc>
          <w:tcPr>
            <w:tcW w:w="6520" w:type="dxa"/>
            <w:gridSpan w:val="3"/>
            <w:tcBorders>
              <w:top w:val="dotted" w:sz="4" w:space="0" w:color="auto"/>
              <w:left w:val="single" w:sz="6" w:space="0" w:color="auto"/>
              <w:bottom w:val="dotted" w:sz="4" w:space="0" w:color="auto"/>
              <w:right w:val="single" w:sz="6" w:space="0" w:color="auto"/>
            </w:tcBorders>
          </w:tcPr>
          <w:p w:rsidR="001B16B7" w:rsidRPr="003C406D" w:rsidRDefault="001B16B7" w:rsidP="001B16B7">
            <w:pPr>
              <w:rPr>
                <w:szCs w:val="26"/>
                <w:lang w:val="nl-NL"/>
              </w:rPr>
            </w:pPr>
            <w:r>
              <w:rPr>
                <w:szCs w:val="26"/>
                <w:lang w:val="nl-NL"/>
              </w:rPr>
              <w:lastRenderedPageBreak/>
              <w:t>17. Bảng kê mua hàng kinh phí dịch vụ sử dụng đường bộ, trạm thu phí và phí dừng, đỗ xe ô tô</w:t>
            </w:r>
          </w:p>
        </w:tc>
        <w:tc>
          <w:tcPr>
            <w:tcW w:w="2977" w:type="dxa"/>
            <w:gridSpan w:val="2"/>
            <w:tcBorders>
              <w:top w:val="dotted" w:sz="4" w:space="0" w:color="auto"/>
              <w:left w:val="single" w:sz="6" w:space="0" w:color="auto"/>
              <w:bottom w:val="dotted" w:sz="4" w:space="0" w:color="auto"/>
              <w:right w:val="single" w:sz="6" w:space="0" w:color="auto"/>
            </w:tcBorders>
          </w:tcPr>
          <w:p w:rsidR="001B16B7" w:rsidRPr="003C406D" w:rsidRDefault="001B16B7" w:rsidP="001B16B7">
            <w:pPr>
              <w:spacing w:before="120"/>
              <w:jc w:val="right"/>
              <w:rPr>
                <w:szCs w:val="26"/>
                <w:lang w:val="nl-NL"/>
              </w:rPr>
            </w:pPr>
            <w:r>
              <w:rPr>
                <w:szCs w:val="26"/>
                <w:lang w:val="nl-NL"/>
              </w:rPr>
              <w:t>1.142.000 đ</w:t>
            </w:r>
          </w:p>
        </w:tc>
      </w:tr>
      <w:tr w:rsidR="001B16B7" w:rsidRPr="003C406D" w:rsidTr="00085EC6">
        <w:trPr>
          <w:gridBefore w:val="1"/>
          <w:gridAfter w:val="1"/>
          <w:wBefore w:w="746" w:type="dxa"/>
          <w:wAfter w:w="571" w:type="dxa"/>
          <w:cantSplit/>
          <w:trHeight w:val="373"/>
          <w:jc w:val="center"/>
        </w:trPr>
        <w:tc>
          <w:tcPr>
            <w:tcW w:w="6520" w:type="dxa"/>
            <w:gridSpan w:val="3"/>
            <w:tcBorders>
              <w:top w:val="dotted" w:sz="4" w:space="0" w:color="auto"/>
              <w:left w:val="single" w:sz="6" w:space="0" w:color="auto"/>
              <w:bottom w:val="dotted" w:sz="4" w:space="0" w:color="auto"/>
              <w:right w:val="single" w:sz="6" w:space="0" w:color="auto"/>
            </w:tcBorders>
          </w:tcPr>
          <w:p w:rsidR="001B16B7" w:rsidRPr="003C406D" w:rsidRDefault="001B16B7" w:rsidP="001B16B7">
            <w:pPr>
              <w:spacing w:before="120"/>
              <w:rPr>
                <w:szCs w:val="26"/>
                <w:lang w:val="nl-NL"/>
              </w:rPr>
            </w:pPr>
          </w:p>
        </w:tc>
        <w:tc>
          <w:tcPr>
            <w:tcW w:w="2977" w:type="dxa"/>
            <w:gridSpan w:val="2"/>
            <w:tcBorders>
              <w:top w:val="dotted" w:sz="4" w:space="0" w:color="auto"/>
              <w:left w:val="single" w:sz="6" w:space="0" w:color="auto"/>
              <w:bottom w:val="dotted" w:sz="4" w:space="0" w:color="auto"/>
              <w:right w:val="single" w:sz="6" w:space="0" w:color="auto"/>
            </w:tcBorders>
          </w:tcPr>
          <w:p w:rsidR="001B16B7" w:rsidRPr="003C406D" w:rsidRDefault="001B16B7" w:rsidP="001B16B7">
            <w:pPr>
              <w:spacing w:before="120"/>
              <w:jc w:val="right"/>
              <w:rPr>
                <w:szCs w:val="26"/>
                <w:lang w:val="nl-NL"/>
              </w:rPr>
            </w:pPr>
          </w:p>
        </w:tc>
      </w:tr>
      <w:tr w:rsidR="001B16B7" w:rsidRPr="003C406D" w:rsidTr="00085EC6">
        <w:trPr>
          <w:gridBefore w:val="1"/>
          <w:gridAfter w:val="1"/>
          <w:wBefore w:w="746" w:type="dxa"/>
          <w:wAfter w:w="571" w:type="dxa"/>
          <w:cantSplit/>
          <w:trHeight w:val="291"/>
          <w:jc w:val="center"/>
        </w:trPr>
        <w:tc>
          <w:tcPr>
            <w:tcW w:w="6520" w:type="dxa"/>
            <w:gridSpan w:val="3"/>
            <w:tcBorders>
              <w:top w:val="dotted" w:sz="4" w:space="0" w:color="auto"/>
              <w:left w:val="single" w:sz="6" w:space="0" w:color="auto"/>
              <w:bottom w:val="dotted" w:sz="4" w:space="0" w:color="auto"/>
              <w:right w:val="single" w:sz="6" w:space="0" w:color="auto"/>
            </w:tcBorders>
          </w:tcPr>
          <w:p w:rsidR="001B16B7" w:rsidRPr="003C406D" w:rsidRDefault="001B16B7" w:rsidP="001B16B7">
            <w:pPr>
              <w:spacing w:before="120"/>
              <w:rPr>
                <w:b/>
                <w:szCs w:val="26"/>
                <w:lang w:val="nl-NL"/>
              </w:rPr>
            </w:pPr>
            <w:r w:rsidRPr="003C406D">
              <w:rPr>
                <w:b/>
                <w:szCs w:val="26"/>
                <w:lang w:val="nl-NL"/>
              </w:rPr>
              <w:t>III. Số thừa tạm ứng đề nghị nộp trả lại</w:t>
            </w:r>
          </w:p>
        </w:tc>
        <w:tc>
          <w:tcPr>
            <w:tcW w:w="2977" w:type="dxa"/>
            <w:gridSpan w:val="2"/>
            <w:tcBorders>
              <w:top w:val="dotted" w:sz="4" w:space="0" w:color="auto"/>
              <w:left w:val="single" w:sz="6" w:space="0" w:color="auto"/>
              <w:bottom w:val="dotted" w:sz="4" w:space="0" w:color="auto"/>
              <w:right w:val="single" w:sz="6" w:space="0" w:color="auto"/>
            </w:tcBorders>
          </w:tcPr>
          <w:p w:rsidR="001B16B7" w:rsidRPr="003C406D" w:rsidRDefault="00085EC6" w:rsidP="00085EC6">
            <w:pPr>
              <w:spacing w:before="120"/>
              <w:jc w:val="right"/>
              <w:rPr>
                <w:b/>
                <w:szCs w:val="26"/>
                <w:lang w:val="nl-NL"/>
              </w:rPr>
            </w:pPr>
            <w:r>
              <w:rPr>
                <w:b/>
                <w:szCs w:val="26"/>
                <w:lang w:val="nl-NL"/>
              </w:rPr>
              <w:t>238.297.600</w:t>
            </w:r>
            <w:r w:rsidR="001B16B7" w:rsidRPr="003C406D">
              <w:rPr>
                <w:b/>
                <w:szCs w:val="26"/>
                <w:lang w:val="nl-NL"/>
              </w:rPr>
              <w:t xml:space="preserve"> đ</w:t>
            </w:r>
          </w:p>
        </w:tc>
      </w:tr>
      <w:tr w:rsidR="001B16B7" w:rsidRPr="003C406D" w:rsidTr="00085EC6">
        <w:trPr>
          <w:gridBefore w:val="1"/>
          <w:gridAfter w:val="1"/>
          <w:wBefore w:w="746" w:type="dxa"/>
          <w:wAfter w:w="571" w:type="dxa"/>
          <w:cantSplit/>
          <w:trHeight w:val="312"/>
          <w:jc w:val="center"/>
        </w:trPr>
        <w:tc>
          <w:tcPr>
            <w:tcW w:w="6520" w:type="dxa"/>
            <w:gridSpan w:val="3"/>
            <w:tcBorders>
              <w:top w:val="dotted" w:sz="4" w:space="0" w:color="auto"/>
              <w:left w:val="single" w:sz="6" w:space="0" w:color="auto"/>
              <w:bottom w:val="dotted" w:sz="4" w:space="0" w:color="auto"/>
              <w:right w:val="single" w:sz="6" w:space="0" w:color="auto"/>
            </w:tcBorders>
          </w:tcPr>
          <w:p w:rsidR="001B16B7" w:rsidRPr="003C406D" w:rsidRDefault="001B16B7" w:rsidP="001B16B7">
            <w:pPr>
              <w:spacing w:before="120"/>
              <w:rPr>
                <w:b/>
                <w:szCs w:val="26"/>
                <w:lang w:val="nl-NL"/>
              </w:rPr>
            </w:pPr>
            <w:r w:rsidRPr="003C406D">
              <w:rPr>
                <w:b/>
                <w:szCs w:val="26"/>
                <w:lang w:val="nl-NL"/>
              </w:rPr>
              <w:t>IV. Số thiếu đề nghị chi bổ sung</w:t>
            </w:r>
          </w:p>
        </w:tc>
        <w:tc>
          <w:tcPr>
            <w:tcW w:w="2977" w:type="dxa"/>
            <w:gridSpan w:val="2"/>
            <w:tcBorders>
              <w:top w:val="dotted" w:sz="4" w:space="0" w:color="auto"/>
              <w:left w:val="single" w:sz="6" w:space="0" w:color="auto"/>
              <w:bottom w:val="dotted" w:sz="4" w:space="0" w:color="auto"/>
              <w:right w:val="single" w:sz="6" w:space="0" w:color="auto"/>
            </w:tcBorders>
          </w:tcPr>
          <w:p w:rsidR="001B16B7" w:rsidRPr="003C406D" w:rsidRDefault="001B16B7" w:rsidP="001B16B7">
            <w:pPr>
              <w:spacing w:before="120"/>
              <w:jc w:val="right"/>
              <w:rPr>
                <w:b/>
                <w:szCs w:val="26"/>
                <w:lang w:val="nl-NL"/>
              </w:rPr>
            </w:pPr>
            <w:r w:rsidRPr="003C406D">
              <w:rPr>
                <w:b/>
                <w:szCs w:val="26"/>
                <w:lang w:val="nl-NL"/>
              </w:rPr>
              <w:t>0đ</w:t>
            </w:r>
          </w:p>
        </w:tc>
      </w:tr>
      <w:tr w:rsidR="001B16B7" w:rsidRPr="003C406D" w:rsidTr="00085EC6">
        <w:trPr>
          <w:gridBefore w:val="1"/>
          <w:gridAfter w:val="1"/>
          <w:wBefore w:w="746" w:type="dxa"/>
          <w:wAfter w:w="571" w:type="dxa"/>
          <w:cantSplit/>
          <w:trHeight w:val="54"/>
          <w:jc w:val="center"/>
        </w:trPr>
        <w:tc>
          <w:tcPr>
            <w:tcW w:w="6520" w:type="dxa"/>
            <w:gridSpan w:val="3"/>
            <w:tcBorders>
              <w:top w:val="dotted" w:sz="4" w:space="0" w:color="auto"/>
              <w:left w:val="single" w:sz="6" w:space="0" w:color="auto"/>
              <w:bottom w:val="single" w:sz="6" w:space="0" w:color="auto"/>
              <w:right w:val="single" w:sz="6" w:space="0" w:color="auto"/>
            </w:tcBorders>
          </w:tcPr>
          <w:p w:rsidR="001B16B7" w:rsidRPr="003C406D" w:rsidRDefault="001B16B7" w:rsidP="001B16B7">
            <w:pPr>
              <w:spacing w:before="120"/>
              <w:rPr>
                <w:szCs w:val="26"/>
                <w:lang w:val="nl-NL"/>
              </w:rPr>
            </w:pPr>
          </w:p>
        </w:tc>
        <w:tc>
          <w:tcPr>
            <w:tcW w:w="2977" w:type="dxa"/>
            <w:gridSpan w:val="2"/>
            <w:tcBorders>
              <w:top w:val="dotted" w:sz="4" w:space="0" w:color="auto"/>
              <w:left w:val="single" w:sz="6" w:space="0" w:color="auto"/>
              <w:bottom w:val="single" w:sz="6" w:space="0" w:color="auto"/>
              <w:right w:val="single" w:sz="6" w:space="0" w:color="auto"/>
            </w:tcBorders>
          </w:tcPr>
          <w:p w:rsidR="001B16B7" w:rsidRPr="003C406D" w:rsidRDefault="001B16B7" w:rsidP="001B16B7">
            <w:pPr>
              <w:spacing w:before="120"/>
              <w:jc w:val="right"/>
              <w:rPr>
                <w:szCs w:val="26"/>
                <w:lang w:val="nl-NL"/>
              </w:rPr>
            </w:pPr>
          </w:p>
        </w:tc>
      </w:tr>
      <w:tr w:rsidR="001B16B7" w:rsidRPr="00713AAA" w:rsidTr="00085EC6">
        <w:trPr>
          <w:cantSplit/>
          <w:trHeight w:val="1017"/>
          <w:jc w:val="center"/>
        </w:trPr>
        <w:tc>
          <w:tcPr>
            <w:tcW w:w="2039" w:type="dxa"/>
            <w:gridSpan w:val="2"/>
          </w:tcPr>
          <w:p w:rsidR="001B16B7" w:rsidRPr="003C406D" w:rsidRDefault="001B16B7" w:rsidP="001B16B7">
            <w:pPr>
              <w:jc w:val="center"/>
              <w:rPr>
                <w:b/>
                <w:lang w:val="nl-NL"/>
              </w:rPr>
            </w:pPr>
          </w:p>
          <w:p w:rsidR="001B16B7" w:rsidRPr="003C406D" w:rsidRDefault="001B16B7" w:rsidP="001B16B7">
            <w:pPr>
              <w:jc w:val="center"/>
              <w:rPr>
                <w:b/>
                <w:lang w:val="nl-NL"/>
              </w:rPr>
            </w:pPr>
            <w:r w:rsidRPr="003C406D">
              <w:rPr>
                <w:b/>
                <w:lang w:val="nl-NL"/>
              </w:rPr>
              <w:t>Hiệu trưởng</w:t>
            </w:r>
          </w:p>
          <w:p w:rsidR="001B16B7" w:rsidRPr="003C406D" w:rsidRDefault="001B16B7" w:rsidP="001B16B7">
            <w:pPr>
              <w:jc w:val="center"/>
              <w:rPr>
                <w:b/>
                <w:lang w:val="nl-NL"/>
              </w:rPr>
            </w:pPr>
          </w:p>
        </w:tc>
        <w:tc>
          <w:tcPr>
            <w:tcW w:w="2676" w:type="dxa"/>
          </w:tcPr>
          <w:p w:rsidR="001B16B7" w:rsidRPr="003C406D" w:rsidRDefault="001B16B7" w:rsidP="001B16B7">
            <w:pPr>
              <w:tabs>
                <w:tab w:val="right" w:pos="1734"/>
              </w:tabs>
              <w:jc w:val="center"/>
              <w:rPr>
                <w:b/>
                <w:lang w:val="nl-NL"/>
              </w:rPr>
            </w:pPr>
          </w:p>
          <w:p w:rsidR="001B16B7" w:rsidRPr="003C406D" w:rsidRDefault="001B16B7" w:rsidP="001B16B7">
            <w:pPr>
              <w:tabs>
                <w:tab w:val="right" w:pos="1734"/>
              </w:tabs>
              <w:jc w:val="center"/>
              <w:rPr>
                <w:b/>
                <w:lang w:val="nl-NL"/>
              </w:rPr>
            </w:pPr>
            <w:r w:rsidRPr="003C406D">
              <w:rPr>
                <w:b/>
                <w:lang w:val="nl-NL"/>
              </w:rPr>
              <w:t xml:space="preserve">        Kế toán trưởng</w:t>
            </w:r>
          </w:p>
          <w:p w:rsidR="001B16B7" w:rsidRPr="003C406D" w:rsidRDefault="001B16B7" w:rsidP="001B16B7">
            <w:pPr>
              <w:rPr>
                <w:b/>
                <w:lang w:val="nl-NL"/>
              </w:rPr>
            </w:pPr>
          </w:p>
        </w:tc>
        <w:tc>
          <w:tcPr>
            <w:tcW w:w="3302" w:type="dxa"/>
            <w:gridSpan w:val="2"/>
          </w:tcPr>
          <w:p w:rsidR="001B16B7" w:rsidRPr="003C406D" w:rsidRDefault="001B16B7" w:rsidP="001B16B7">
            <w:pPr>
              <w:ind w:firstLine="27"/>
              <w:rPr>
                <w:b/>
                <w:lang w:val="nl-NL"/>
              </w:rPr>
            </w:pPr>
            <w:r w:rsidRPr="003C406D">
              <w:rPr>
                <w:b/>
                <w:lang w:val="nl-NL"/>
              </w:rPr>
              <w:t xml:space="preserve"> </w:t>
            </w:r>
          </w:p>
          <w:p w:rsidR="001B16B7" w:rsidRPr="003C406D" w:rsidRDefault="001B16B7" w:rsidP="001B16B7">
            <w:pPr>
              <w:ind w:firstLine="27"/>
              <w:rPr>
                <w:b/>
                <w:lang w:val="nl-NL"/>
              </w:rPr>
            </w:pPr>
            <w:r w:rsidRPr="003C406D">
              <w:rPr>
                <w:b/>
                <w:lang w:val="nl-NL"/>
              </w:rPr>
              <w:t xml:space="preserve">              Kế toán thanh toán                </w:t>
            </w:r>
          </w:p>
          <w:p w:rsidR="001B16B7" w:rsidRPr="003C406D" w:rsidRDefault="001B16B7" w:rsidP="001B16B7">
            <w:pPr>
              <w:ind w:firstLine="27"/>
              <w:rPr>
                <w:b/>
                <w:lang w:val="nl-NL"/>
              </w:rPr>
            </w:pPr>
            <w:r w:rsidRPr="003C406D">
              <w:rPr>
                <w:b/>
                <w:lang w:val="nl-NL"/>
              </w:rPr>
              <w:t xml:space="preserve">           </w:t>
            </w:r>
          </w:p>
          <w:p w:rsidR="001B16B7" w:rsidRPr="003C406D" w:rsidRDefault="001B16B7" w:rsidP="001B16B7">
            <w:pPr>
              <w:ind w:firstLine="27"/>
              <w:rPr>
                <w:b/>
                <w:lang w:val="nl-NL"/>
              </w:rPr>
            </w:pPr>
          </w:p>
        </w:tc>
        <w:tc>
          <w:tcPr>
            <w:tcW w:w="2797" w:type="dxa"/>
            <w:gridSpan w:val="2"/>
          </w:tcPr>
          <w:p w:rsidR="001B16B7" w:rsidRPr="003C406D" w:rsidRDefault="001B16B7" w:rsidP="001B16B7">
            <w:pPr>
              <w:jc w:val="center"/>
              <w:rPr>
                <w:b/>
                <w:lang w:val="nl-NL"/>
              </w:rPr>
            </w:pPr>
            <w:r w:rsidRPr="003C406D">
              <w:rPr>
                <w:b/>
                <w:lang w:val="nl-NL"/>
              </w:rPr>
              <w:t xml:space="preserve">  </w:t>
            </w:r>
          </w:p>
          <w:p w:rsidR="001B16B7" w:rsidRPr="000B34FC" w:rsidRDefault="001B16B7" w:rsidP="001B16B7">
            <w:pPr>
              <w:rPr>
                <w:b/>
                <w:lang w:val="nl-NL"/>
              </w:rPr>
            </w:pPr>
            <w:r w:rsidRPr="003C406D">
              <w:rPr>
                <w:b/>
                <w:lang w:val="nl-NL"/>
              </w:rPr>
              <w:t xml:space="preserve">       Người đề nghị</w:t>
            </w:r>
            <w:r w:rsidRPr="000B34FC">
              <w:rPr>
                <w:b/>
                <w:lang w:val="nl-NL"/>
              </w:rPr>
              <w:t xml:space="preserve"> </w:t>
            </w:r>
          </w:p>
          <w:p w:rsidR="001B16B7" w:rsidRPr="00713AAA" w:rsidRDefault="001B16B7" w:rsidP="001B16B7">
            <w:pPr>
              <w:tabs>
                <w:tab w:val="left" w:pos="388"/>
                <w:tab w:val="center" w:pos="997"/>
                <w:tab w:val="left" w:pos="1989"/>
              </w:tabs>
              <w:rPr>
                <w:lang w:val="nl-NL"/>
              </w:rPr>
            </w:pPr>
          </w:p>
        </w:tc>
      </w:tr>
    </w:tbl>
    <w:p w:rsidR="00B53DF0" w:rsidRDefault="00B53DF0" w:rsidP="00B53DF0">
      <w:pPr>
        <w:jc w:val="center"/>
        <w:rPr>
          <w:b/>
          <w:lang w:val="nl-NL"/>
        </w:rPr>
      </w:pPr>
    </w:p>
    <w:p w:rsidR="00B53DF0" w:rsidRPr="00713AAA" w:rsidRDefault="00B53DF0" w:rsidP="00B53DF0">
      <w:pPr>
        <w:jc w:val="center"/>
        <w:rPr>
          <w:b/>
          <w:lang w:val="nl-NL"/>
        </w:rPr>
      </w:pPr>
    </w:p>
    <w:p w:rsidR="00B53DF0" w:rsidRDefault="00B53DF0" w:rsidP="00B53DF0">
      <w:pPr>
        <w:tabs>
          <w:tab w:val="center" w:pos="1300"/>
          <w:tab w:val="center" w:pos="4300"/>
          <w:tab w:val="center" w:pos="7600"/>
        </w:tabs>
        <w:spacing w:before="120" w:after="120"/>
        <w:jc w:val="both"/>
        <w:rPr>
          <w:b/>
          <w:sz w:val="26"/>
          <w:szCs w:val="26"/>
        </w:rPr>
      </w:pPr>
      <w:r>
        <w:rPr>
          <w:b/>
          <w:sz w:val="26"/>
          <w:szCs w:val="26"/>
        </w:rPr>
        <w:tab/>
      </w:r>
      <w:r>
        <w:rPr>
          <w:b/>
          <w:sz w:val="26"/>
          <w:szCs w:val="26"/>
        </w:rPr>
        <w:tab/>
      </w:r>
      <w:r>
        <w:rPr>
          <w:b/>
          <w:sz w:val="26"/>
          <w:szCs w:val="26"/>
        </w:rPr>
        <w:tab/>
      </w:r>
      <w:r>
        <w:rPr>
          <w:b/>
          <w:sz w:val="26"/>
          <w:szCs w:val="26"/>
        </w:rPr>
        <w:tab/>
        <w:t>Võ Minh Phương</w:t>
      </w:r>
    </w:p>
    <w:p w:rsidR="00B53DF0" w:rsidRDefault="00B53DF0" w:rsidP="00B53DF0">
      <w:pPr>
        <w:tabs>
          <w:tab w:val="center" w:pos="1300"/>
          <w:tab w:val="center" w:pos="4300"/>
          <w:tab w:val="center" w:pos="7600"/>
        </w:tabs>
        <w:spacing w:before="120" w:after="120"/>
        <w:jc w:val="both"/>
        <w:rPr>
          <w:b/>
          <w:sz w:val="26"/>
          <w:szCs w:val="26"/>
        </w:rPr>
      </w:pPr>
    </w:p>
    <w:p w:rsidR="00B53DF0" w:rsidRDefault="00B53DF0" w:rsidP="00B53DF0"/>
    <w:p w:rsidR="00B53DF0" w:rsidRDefault="00B53DF0" w:rsidP="00B53DF0">
      <w:pPr>
        <w:tabs>
          <w:tab w:val="center" w:pos="1300"/>
          <w:tab w:val="center" w:pos="4300"/>
          <w:tab w:val="center" w:pos="7600"/>
        </w:tabs>
        <w:spacing w:before="120" w:after="120"/>
        <w:jc w:val="both"/>
        <w:rPr>
          <w:b/>
          <w:sz w:val="26"/>
          <w:szCs w:val="26"/>
        </w:rPr>
      </w:pPr>
    </w:p>
    <w:p w:rsidR="00B53DF0" w:rsidRDefault="00B53DF0" w:rsidP="00B53DF0">
      <w:pPr>
        <w:tabs>
          <w:tab w:val="center" w:pos="1300"/>
          <w:tab w:val="center" w:pos="4300"/>
          <w:tab w:val="center" w:pos="7600"/>
        </w:tabs>
        <w:spacing w:before="120" w:after="120"/>
        <w:jc w:val="both"/>
        <w:rPr>
          <w:b/>
          <w:sz w:val="26"/>
          <w:szCs w:val="26"/>
        </w:rPr>
      </w:pPr>
    </w:p>
    <w:p w:rsidR="00B53DF0" w:rsidRDefault="00B53DF0" w:rsidP="00B53DF0">
      <w:pPr>
        <w:tabs>
          <w:tab w:val="center" w:pos="1300"/>
          <w:tab w:val="center" w:pos="4300"/>
          <w:tab w:val="center" w:pos="7600"/>
        </w:tabs>
        <w:spacing w:before="120" w:after="120"/>
        <w:jc w:val="both"/>
        <w:rPr>
          <w:b/>
          <w:sz w:val="26"/>
          <w:szCs w:val="26"/>
        </w:rPr>
      </w:pPr>
    </w:p>
    <w:p w:rsidR="00A473D1" w:rsidRDefault="00610C1D"/>
    <w:sectPr w:rsidR="00A473D1" w:rsidSect="00B53DF0">
      <w:pgSz w:w="12240" w:h="15840"/>
      <w:pgMar w:top="709" w:right="758"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156072"/>
    <w:multiLevelType w:val="hybridMultilevel"/>
    <w:tmpl w:val="08FC1766"/>
    <w:lvl w:ilvl="0" w:tplc="BE82F17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DF0"/>
    <w:rsid w:val="00085EC6"/>
    <w:rsid w:val="000B09DA"/>
    <w:rsid w:val="000C5F22"/>
    <w:rsid w:val="000E1D93"/>
    <w:rsid w:val="001414DB"/>
    <w:rsid w:val="00146724"/>
    <w:rsid w:val="00195B35"/>
    <w:rsid w:val="001B16B7"/>
    <w:rsid w:val="001D3DD3"/>
    <w:rsid w:val="001E3EFB"/>
    <w:rsid w:val="001F6ACB"/>
    <w:rsid w:val="002C7758"/>
    <w:rsid w:val="00310B16"/>
    <w:rsid w:val="00312305"/>
    <w:rsid w:val="00353693"/>
    <w:rsid w:val="0039763B"/>
    <w:rsid w:val="003C406D"/>
    <w:rsid w:val="003F23E6"/>
    <w:rsid w:val="00437E51"/>
    <w:rsid w:val="00540E33"/>
    <w:rsid w:val="0055387C"/>
    <w:rsid w:val="0058077A"/>
    <w:rsid w:val="005D2BEA"/>
    <w:rsid w:val="005E20BA"/>
    <w:rsid w:val="00610C1D"/>
    <w:rsid w:val="00624CD6"/>
    <w:rsid w:val="00671287"/>
    <w:rsid w:val="006B3E8C"/>
    <w:rsid w:val="0070165A"/>
    <w:rsid w:val="00743BFD"/>
    <w:rsid w:val="00751B57"/>
    <w:rsid w:val="00783855"/>
    <w:rsid w:val="007A7F9B"/>
    <w:rsid w:val="007E60B6"/>
    <w:rsid w:val="00840703"/>
    <w:rsid w:val="00852728"/>
    <w:rsid w:val="00891C87"/>
    <w:rsid w:val="008E2728"/>
    <w:rsid w:val="008E782E"/>
    <w:rsid w:val="009276EF"/>
    <w:rsid w:val="00940F81"/>
    <w:rsid w:val="00947653"/>
    <w:rsid w:val="0098766C"/>
    <w:rsid w:val="00A03576"/>
    <w:rsid w:val="00A14BA2"/>
    <w:rsid w:val="00A16954"/>
    <w:rsid w:val="00AC47C3"/>
    <w:rsid w:val="00AF3AD9"/>
    <w:rsid w:val="00B53DF0"/>
    <w:rsid w:val="00BB4449"/>
    <w:rsid w:val="00BE6727"/>
    <w:rsid w:val="00BF080E"/>
    <w:rsid w:val="00C75D48"/>
    <w:rsid w:val="00C8039E"/>
    <w:rsid w:val="00C8272F"/>
    <w:rsid w:val="00CA5E7E"/>
    <w:rsid w:val="00CA7596"/>
    <w:rsid w:val="00CC4D9A"/>
    <w:rsid w:val="00CF3016"/>
    <w:rsid w:val="00D2785E"/>
    <w:rsid w:val="00D33F2E"/>
    <w:rsid w:val="00D408F2"/>
    <w:rsid w:val="00D5286B"/>
    <w:rsid w:val="00D7725C"/>
    <w:rsid w:val="00DB160C"/>
    <w:rsid w:val="00DB3A3D"/>
    <w:rsid w:val="00DE65A6"/>
    <w:rsid w:val="00F13230"/>
    <w:rsid w:val="00F366E6"/>
    <w:rsid w:val="00F563DA"/>
    <w:rsid w:val="00F80D28"/>
    <w:rsid w:val="00FA62AC"/>
    <w:rsid w:val="00FC1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3CC089-882B-4EC9-B016-5F55C8F6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D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4</cp:revision>
  <cp:lastPrinted>2019-04-26T01:44:00Z</cp:lastPrinted>
  <dcterms:created xsi:type="dcterms:W3CDTF">2020-03-24T09:35:00Z</dcterms:created>
  <dcterms:modified xsi:type="dcterms:W3CDTF">2020-03-25T03:40:00Z</dcterms:modified>
</cp:coreProperties>
</file>